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5E" w:rsidRPr="0071575E" w:rsidRDefault="0071575E" w:rsidP="007157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shd w:val="clear" w:color="auto" w:fill="FFFFFF"/>
        </w:rPr>
      </w:pPr>
      <w:r w:rsidRPr="0071575E">
        <w:rPr>
          <w:rFonts w:ascii="Times New Roman" w:hAnsi="Times New Roman" w:cs="Times New Roman"/>
          <w:b/>
          <w:bCs/>
          <w:color w:val="000000"/>
          <w:sz w:val="40"/>
          <w:szCs w:val="28"/>
          <w:shd w:val="clear" w:color="auto" w:fill="FFFFFF"/>
        </w:rPr>
        <w:t>Инновационные технологии</w:t>
      </w:r>
    </w:p>
    <w:p w:rsidR="0071575E" w:rsidRPr="0071575E" w:rsidRDefault="0071575E" w:rsidP="007157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0"/>
          <w:szCs w:val="28"/>
          <w:shd w:val="clear" w:color="auto" w:fill="FFFFFF"/>
        </w:rPr>
      </w:pPr>
    </w:p>
    <w:p w:rsidR="003719BD" w:rsidRPr="003719BD" w:rsidRDefault="003719BD" w:rsidP="003719BD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3719B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Нужно иметь в голове великое множество </w:t>
      </w:r>
    </w:p>
    <w:p w:rsidR="003719BD" w:rsidRPr="003719BD" w:rsidRDefault="003719BD" w:rsidP="003719BD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3719B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разнообразнейших идей, чтобы родить одну хорошую.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               </w:t>
      </w:r>
      <w:r w:rsidRPr="003719B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(Мерсье Луи Себастьян)</w:t>
      </w:r>
    </w:p>
    <w:p w:rsidR="003719BD" w:rsidRDefault="003719BD" w:rsidP="003B45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4572" w:rsidRPr="003B4572" w:rsidRDefault="003B4572" w:rsidP="003B4572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4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3B457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B45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Основное противоречие современной системы образования</w:t>
      </w:r>
      <w:r w:rsidRPr="003B4572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B45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</w:t>
      </w:r>
      <w:r w:rsidRPr="003B4572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B45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это противоречие между быстрым темпом приращения знаний в современном мире и ограниченными возможностями их усвоения индивидом. Это противоречие заставляет педагогическую теорию отказаться от абсолютного образовательного идеала (всесторонне развитой личности) и перейти к новому идеалу</w:t>
      </w:r>
      <w:r w:rsidRPr="003B4572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B45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B45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максимальному развитию способностей человека к саморегуляции и самообразованию"</w:t>
      </w:r>
    </w:p>
    <w:p w:rsidR="00F91BA7" w:rsidRPr="00F91BA7" w:rsidRDefault="00B70D23" w:rsidP="00562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Инновация</w:t>
      </w:r>
      <w:r w:rsidRPr="00F9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91B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1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нововведение</w:t>
      </w:r>
      <w:r w:rsidRPr="00F91B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8" w:tooltip="Английский язык" w:history="1">
        <w:r w:rsidRPr="00F91BA7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англ.</w:t>
        </w:r>
      </w:hyperlink>
      <w:r w:rsidRPr="00F9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1BA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innovation</w:t>
      </w:r>
      <w:r w:rsidRPr="00F9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 — это внедрённое новшество, обеспечивающее качественный рост эффективности процессов или продукции, востребованное рынком. </w:t>
      </w:r>
    </w:p>
    <w:p w:rsidR="00726A39" w:rsidRPr="00F91BA7" w:rsidRDefault="00726A39" w:rsidP="005624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B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Технология </w:t>
      </w:r>
      <w:r w:rsidRPr="00F91BA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91BA7">
        <w:rPr>
          <w:rFonts w:ascii="Times New Roman" w:hAnsi="Times New Roman" w:cs="Times New Roman"/>
          <w:sz w:val="28"/>
          <w:szCs w:val="28"/>
        </w:rPr>
        <w:t xml:space="preserve">это совокупность </w:t>
      </w:r>
      <w:r w:rsidRPr="00F91BA7">
        <w:rPr>
          <w:rFonts w:ascii="Times New Roman" w:hAnsi="Times New Roman" w:cs="Times New Roman"/>
          <w:i/>
          <w:iCs/>
          <w:sz w:val="28"/>
          <w:szCs w:val="28"/>
        </w:rPr>
        <w:t>приемов</w:t>
      </w:r>
      <w:r w:rsidRPr="00F91BA7">
        <w:rPr>
          <w:rFonts w:ascii="Times New Roman" w:hAnsi="Times New Roman" w:cs="Times New Roman"/>
          <w:sz w:val="28"/>
          <w:szCs w:val="28"/>
        </w:rPr>
        <w:t>, применяемых в каком-либо деле, мастерстве, искусстве.</w:t>
      </w:r>
    </w:p>
    <w:p w:rsidR="00F159AA" w:rsidRDefault="0030375A" w:rsidP="005C560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F91BA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Педагогическая технология</w:t>
      </w:r>
      <w:r w:rsidRPr="00F91B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– это продуманная во всех деталях модель совместной педагогической деятельности по </w:t>
      </w:r>
      <w:r w:rsidRPr="009A67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проектированию, организации и проведению учебного процесса с безусловным обеспечением</w:t>
      </w:r>
      <w:r w:rsidRPr="00F91B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комфортных условий для учащихся и учителя.</w:t>
      </w:r>
      <w:r w:rsidR="005C56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F91BA7" w:rsidRPr="00F91B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(В.М. Монахов)</w:t>
      </w:r>
    </w:p>
    <w:p w:rsidR="005C5603" w:rsidRDefault="005C5603" w:rsidP="005C560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</w:pPr>
      <w:r w:rsidRPr="00F91BA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Педагогическая технология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- </w:t>
      </w:r>
      <w:r w:rsidRPr="005C560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это системная совокупность</w:t>
      </w:r>
      <w:r w:rsidRPr="005C560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5C560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и порядок функционирования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всех </w:t>
      </w:r>
      <w:r w:rsidRPr="009A67B0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личностных, инструментальных и методологических средств,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используемых для достижения педагогических целей (В.Э. Клавин).</w:t>
      </w:r>
    </w:p>
    <w:p w:rsidR="009C3B1C" w:rsidRDefault="009C3B1C" w:rsidP="00A7270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</w:pPr>
      <w:r w:rsidRPr="00AC095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Инновационная педагогическая технология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–</w:t>
      </w:r>
      <w:r w:rsidR="00C52F6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это комплекс из трех взаимосвязанных составляющих:</w:t>
      </w:r>
    </w:p>
    <w:p w:rsidR="000A26E5" w:rsidRDefault="009C3B1C" w:rsidP="009C3B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</w:pPr>
      <w:r w:rsidRPr="000A26E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современное содержание</w:t>
      </w:r>
      <w:r w:rsidR="00B0483B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, которое передается студентам</w:t>
      </w:r>
      <w:r w:rsidRPr="000A26E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для развития компетенций, адекватных бизнес</w:t>
      </w:r>
      <w:r w:rsidR="00C52F63" w:rsidRPr="000A26E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="000A26E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– практике;</w:t>
      </w:r>
      <w:r w:rsidRPr="000A26E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</w:p>
    <w:p w:rsidR="009C3B1C" w:rsidRPr="000A26E5" w:rsidRDefault="009C3B1C" w:rsidP="009C3B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</w:pPr>
      <w:r w:rsidRPr="000A26E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современные методы обучения – активные методы формирования компетенций,</w:t>
      </w:r>
      <w:r w:rsidR="00C52F63" w:rsidRPr="000A26E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основанные на вовлечении</w:t>
      </w:r>
      <w:r w:rsidR="00B0483B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студентов</w:t>
      </w:r>
      <w:r w:rsidRPr="000A26E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в учебный процесс;</w:t>
      </w:r>
    </w:p>
    <w:p w:rsidR="00EF0CED" w:rsidRPr="004A0ACD" w:rsidRDefault="00C52F63" w:rsidP="004A0A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современную инфраструктуру</w:t>
      </w:r>
      <w:r w:rsidR="009C3B1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обучения, которая включает информационную, технологическую, организационную и коммуникационную составляющие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.</w:t>
      </w:r>
    </w:p>
    <w:p w:rsidR="000A26E5" w:rsidRPr="000A26E5" w:rsidRDefault="000A26E5" w:rsidP="000A26E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26E5">
        <w:rPr>
          <w:sz w:val="28"/>
          <w:szCs w:val="28"/>
        </w:rPr>
        <w:t>Инновационные технологии предполагают систему взаимосвязанных видов работ, а именно:</w:t>
      </w:r>
    </w:p>
    <w:p w:rsidR="000A26E5" w:rsidRPr="000A26E5" w:rsidRDefault="000A26E5" w:rsidP="000A26E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6E5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деятельность, направлена на получение нового знания о том, как нечто может быть («открытие»), и о том, как нечто можно сделать («изобретение»);</w:t>
      </w:r>
    </w:p>
    <w:p w:rsidR="000A26E5" w:rsidRPr="000A26E5" w:rsidRDefault="000A26E5" w:rsidP="000A26E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6E5">
        <w:rPr>
          <w:rFonts w:ascii="Times New Roman" w:eastAsia="Times New Roman" w:hAnsi="Times New Roman" w:cs="Times New Roman"/>
          <w:sz w:val="28"/>
          <w:szCs w:val="28"/>
        </w:rPr>
        <w:t>проектная деятельность направлена на разработку знаний о том, как в заданных условиях необходимо действовать, чтобы получилось то, что может, или должно быть («инновационный проект»);</w:t>
      </w:r>
    </w:p>
    <w:p w:rsidR="000A26E5" w:rsidRDefault="000A26E5" w:rsidP="000A26E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6E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деятельность, направлена на профессиональное развитие субъектов о том, что и как нужно делать, чтобы инновационный проект воплотился в практике («реализация»).</w:t>
      </w:r>
    </w:p>
    <w:p w:rsidR="004A0ACD" w:rsidRPr="004A0ACD" w:rsidRDefault="000A26E5" w:rsidP="004A0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b/>
          <w:sz w:val="28"/>
          <w:szCs w:val="28"/>
        </w:rPr>
        <w:t>Инновации в деятельности системы профессионального образования</w:t>
      </w:r>
      <w:r w:rsidRPr="000A26E5">
        <w:rPr>
          <w:rFonts w:ascii="Times New Roman" w:eastAsia="Times New Roman" w:hAnsi="Times New Roman" w:cs="Times New Roman"/>
          <w:sz w:val="28"/>
          <w:szCs w:val="28"/>
        </w:rPr>
        <w:t xml:space="preserve"> – это совокупность новых знаний, подходов и технологий для получения результата в виде услуг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8C">
        <w:rPr>
          <w:rFonts w:ascii="Times New Roman" w:eastAsia="Times New Roman" w:hAnsi="Times New Roman" w:cs="Times New Roman"/>
          <w:b/>
          <w:sz w:val="28"/>
          <w:szCs w:val="28"/>
        </w:rPr>
        <w:t>Инновационное образование — это развивающее и развивающееся образование</w:t>
      </w:r>
    </w:p>
    <w:p w:rsidR="000A26E5" w:rsidRDefault="000A26E5" w:rsidP="000A2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A7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технологии в профессиональном образовании способствуют повышению качества обучения.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59AA">
        <w:rPr>
          <w:rFonts w:ascii="Times New Roman" w:hAnsi="Times New Roman" w:cs="Times New Roman"/>
          <w:sz w:val="28"/>
          <w:szCs w:val="28"/>
        </w:rPr>
        <w:t>едущую роль</w:t>
      </w:r>
      <w:r w:rsidRPr="005C5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1BA7">
        <w:rPr>
          <w:rFonts w:ascii="Times New Roman" w:eastAsia="Times New Roman" w:hAnsi="Times New Roman" w:cs="Times New Roman"/>
          <w:sz w:val="28"/>
          <w:szCs w:val="28"/>
        </w:rPr>
        <w:t>нновационные технологии</w:t>
      </w:r>
      <w:r w:rsidRPr="00F159AA">
        <w:rPr>
          <w:rFonts w:ascii="Times New Roman" w:hAnsi="Times New Roman" w:cs="Times New Roman"/>
          <w:sz w:val="28"/>
          <w:szCs w:val="28"/>
        </w:rPr>
        <w:t xml:space="preserve"> отводят средствам обучения, которые благодаря развитию информационных и коммуникационных технологий достаточно разнообразны.</w:t>
      </w:r>
    </w:p>
    <w:p w:rsidR="00D40451" w:rsidRDefault="000A26E5" w:rsidP="00D404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49A">
        <w:rPr>
          <w:rFonts w:ascii="Times New Roman" w:eastAsia="Times New Roman" w:hAnsi="Times New Roman" w:cs="Times New Roman"/>
          <w:sz w:val="28"/>
          <w:szCs w:val="28"/>
        </w:rPr>
        <w:t>К инновационным технолог</w:t>
      </w:r>
      <w:r w:rsidR="00F17BDF">
        <w:rPr>
          <w:rFonts w:ascii="Times New Roman" w:eastAsia="Times New Roman" w:hAnsi="Times New Roman" w:cs="Times New Roman"/>
          <w:sz w:val="28"/>
          <w:szCs w:val="28"/>
        </w:rPr>
        <w:t xml:space="preserve">иям в образовании можно отнести </w:t>
      </w:r>
      <w:r w:rsidRPr="00B0483B">
        <w:rPr>
          <w:rFonts w:ascii="Times New Roman" w:eastAsia="Times New Roman" w:hAnsi="Times New Roman" w:cs="Times New Roman"/>
          <w:b/>
          <w:sz w:val="28"/>
          <w:szCs w:val="28"/>
        </w:rPr>
        <w:t>лич</w:t>
      </w:r>
      <w:r w:rsidR="00F17BDF" w:rsidRPr="00B0483B">
        <w:rPr>
          <w:rFonts w:ascii="Times New Roman" w:eastAsia="Times New Roman" w:hAnsi="Times New Roman" w:cs="Times New Roman"/>
          <w:b/>
          <w:sz w:val="28"/>
          <w:szCs w:val="28"/>
        </w:rPr>
        <w:t xml:space="preserve">ностно-ориентированное обучение. </w:t>
      </w:r>
      <w:r w:rsidR="00F17BDF">
        <w:rPr>
          <w:rFonts w:ascii="Times New Roman" w:hAnsi="Times New Roman" w:cs="Times New Roman"/>
          <w:color w:val="000000"/>
          <w:sz w:val="28"/>
          <w:szCs w:val="28"/>
        </w:rPr>
        <w:t xml:space="preserve"> В центре  - </w:t>
      </w:r>
      <w:r w:rsidR="00F17BDF" w:rsidRPr="00B0483B">
        <w:rPr>
          <w:rFonts w:ascii="Times New Roman" w:hAnsi="Times New Roman" w:cs="Times New Roman"/>
          <w:b/>
          <w:color w:val="000000"/>
          <w:sz w:val="28"/>
          <w:szCs w:val="28"/>
        </w:rPr>
        <w:t>личность</w:t>
      </w:r>
      <w:r w:rsidR="00F17BDF">
        <w:rPr>
          <w:rFonts w:ascii="Times New Roman" w:hAnsi="Times New Roman" w:cs="Times New Roman"/>
          <w:color w:val="000000"/>
          <w:sz w:val="28"/>
          <w:szCs w:val="28"/>
        </w:rPr>
        <w:t xml:space="preserve">, она цель образовательной системы. Обеспечение личности комфортных, бесконфликтных условий ее развития, реализация ее природных потенциалов. </w:t>
      </w:r>
    </w:p>
    <w:p w:rsidR="00F17BDF" w:rsidRPr="00F17BDF" w:rsidRDefault="00F17BDF" w:rsidP="00D404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17BDF"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ностно-ориентированное </w:t>
      </w:r>
      <w:r w:rsidR="009E2F64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следующие технологии</w:t>
      </w:r>
      <w:r w:rsidR="009E2F64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7BDF" w:rsidRPr="00F17BDF" w:rsidRDefault="00F17BDF" w:rsidP="00F17B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B3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ортфолио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B3D5A" w:rsidRDefault="000A26E5" w:rsidP="002B3D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5A">
        <w:rPr>
          <w:rFonts w:ascii="Times New Roman" w:eastAsia="Times New Roman" w:hAnsi="Times New Roman" w:cs="Times New Roman"/>
          <w:sz w:val="28"/>
          <w:szCs w:val="28"/>
        </w:rPr>
        <w:t>мод</w:t>
      </w:r>
      <w:r w:rsidR="00702935" w:rsidRPr="002B3D5A">
        <w:rPr>
          <w:rFonts w:ascii="Times New Roman" w:eastAsia="Times New Roman" w:hAnsi="Times New Roman" w:cs="Times New Roman"/>
          <w:sz w:val="28"/>
          <w:szCs w:val="28"/>
        </w:rPr>
        <w:t>ульное</w:t>
      </w:r>
      <w:r w:rsidRPr="002B3D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7BDF" w:rsidRDefault="00F17BDF" w:rsidP="002B3D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индивидуальное или дифференцированное;</w:t>
      </w:r>
    </w:p>
    <w:p w:rsidR="00F17BDF" w:rsidRDefault="00F17BDF" w:rsidP="002B3D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проблемного;</w:t>
      </w:r>
    </w:p>
    <w:p w:rsidR="00F17BDF" w:rsidRDefault="00F17BDF" w:rsidP="002B3D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проектного;</w:t>
      </w:r>
    </w:p>
    <w:p w:rsidR="001562C6" w:rsidRPr="000C69F2" w:rsidRDefault="00F85C8C" w:rsidP="000C69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учебных деловых</w:t>
      </w:r>
      <w:r w:rsidR="002B3D5A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0C69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A42" w:rsidRDefault="00E04A42" w:rsidP="001562C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A42" w:rsidRPr="00F85C8C" w:rsidRDefault="00E04A42" w:rsidP="00E04A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Технологию </w:t>
      </w:r>
      <w:r w:rsidR="0017048C" w:rsidRPr="00F85C8C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r w:rsidRPr="00F85C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следующие позиции:</w:t>
      </w:r>
    </w:p>
    <w:p w:rsidR="0017048C" w:rsidRPr="00F85C8C" w:rsidRDefault="0017048C" w:rsidP="001704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фиксируются изменения и рост (динамика) показателей за определенный период времени;</w:t>
      </w:r>
    </w:p>
    <w:p w:rsidR="0017048C" w:rsidRPr="00F85C8C" w:rsidRDefault="0017048C" w:rsidP="001704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поддерживаются образовательные цели, сформулированные стандартом;</w:t>
      </w:r>
    </w:p>
    <w:p w:rsidR="0017048C" w:rsidRPr="00F85C8C" w:rsidRDefault="0017048C" w:rsidP="001704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максимально раскрывается весь спектр достижений и выполняемых работ;</w:t>
      </w:r>
    </w:p>
    <w:p w:rsidR="0017048C" w:rsidRPr="00F85C8C" w:rsidRDefault="0017048C" w:rsidP="001704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обеспечивается непрерывность процесса обучения, развития, воспитания;</w:t>
      </w:r>
    </w:p>
    <w:p w:rsidR="0017048C" w:rsidRPr="00F85C8C" w:rsidRDefault="0017048C" w:rsidP="001704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="001F470A" w:rsidRPr="00F85C8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вается уровень </w:t>
      </w:r>
      <w:r w:rsidR="001F470A" w:rsidRPr="00F85C8C">
        <w:rPr>
          <w:rFonts w:ascii="Times New Roman" w:eastAsia="Times New Roman" w:hAnsi="Times New Roman" w:cs="Times New Roman"/>
          <w:sz w:val="28"/>
          <w:szCs w:val="28"/>
        </w:rPr>
        <w:t>и диапазон компетенций;</w:t>
      </w:r>
    </w:p>
    <w:p w:rsidR="001F470A" w:rsidRPr="00F85C8C" w:rsidRDefault="001F470A" w:rsidP="001704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 поощряются достижения положительных результатов;</w:t>
      </w:r>
    </w:p>
    <w:p w:rsidR="00BD0EC8" w:rsidRDefault="001F470A" w:rsidP="001F470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создаются условия для формирования компетенций. </w:t>
      </w:r>
    </w:p>
    <w:p w:rsidR="004A0ACD" w:rsidRPr="004A0ACD" w:rsidRDefault="004A0ACD" w:rsidP="004A0A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2D1" w:rsidRPr="00F85C8C" w:rsidRDefault="009052D1" w:rsidP="001562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b/>
          <w:i/>
          <w:sz w:val="28"/>
          <w:szCs w:val="28"/>
        </w:rPr>
        <w:t>Технологию модульного обучения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следующие позиции:</w:t>
      </w:r>
    </w:p>
    <w:p w:rsidR="009052D1" w:rsidRPr="00F85C8C" w:rsidRDefault="009052D1" w:rsidP="009052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содержание обучения представляется в законченных самостоятельных комплексах (модулях), усвоение которых осуществляется в соответствии с поставленной целью;</w:t>
      </w:r>
    </w:p>
    <w:p w:rsidR="00BD0EC8" w:rsidRPr="00F85C8C" w:rsidRDefault="009052D1" w:rsidP="009052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цель формируется для студентов и имеет указание на уровень</w:t>
      </w:r>
      <w:r w:rsidR="00BD0EC8" w:rsidRPr="00F85C8C">
        <w:rPr>
          <w:rFonts w:ascii="Times New Roman" w:hAnsi="Times New Roman" w:cs="Times New Roman"/>
          <w:sz w:val="28"/>
          <w:szCs w:val="28"/>
        </w:rPr>
        <w:t xml:space="preserve"> усвоения содержания;</w:t>
      </w:r>
    </w:p>
    <w:p w:rsidR="001562C6" w:rsidRPr="00F85C8C" w:rsidRDefault="00BD0EC8" w:rsidP="00BD0E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 xml:space="preserve">форма общения преподаватель – студент изменяется, она осуществляется через модули </w:t>
      </w:r>
      <w:r w:rsidR="009052D1" w:rsidRPr="00F85C8C">
        <w:rPr>
          <w:rFonts w:ascii="Times New Roman" w:hAnsi="Times New Roman" w:cs="Times New Roman"/>
          <w:sz w:val="28"/>
          <w:szCs w:val="28"/>
        </w:rPr>
        <w:t xml:space="preserve"> </w:t>
      </w:r>
      <w:r w:rsidRPr="00F85C8C">
        <w:rPr>
          <w:rFonts w:ascii="Times New Roman" w:hAnsi="Times New Roman" w:cs="Times New Roman"/>
          <w:sz w:val="28"/>
          <w:szCs w:val="28"/>
        </w:rPr>
        <w:t>и, реализуется процесс индивидуального общения преподаватель – управляющий и студент - управляемый;</w:t>
      </w:r>
    </w:p>
    <w:p w:rsidR="00BD0EC8" w:rsidRPr="00F85C8C" w:rsidRDefault="00BD0EC8" w:rsidP="00BD0E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студент работает максимум времени самостоятельно, учиться целеполаганию, самопланированию, самоорганизации и самоконтролю;</w:t>
      </w:r>
    </w:p>
    <w:p w:rsidR="00BD0EC8" w:rsidRPr="00F85C8C" w:rsidRDefault="00BD0EC8" w:rsidP="00BD0E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lastRenderedPageBreak/>
        <w:t>отсутствует проблема индивидуального консультирования, дозированной помощи студентам.</w:t>
      </w:r>
    </w:p>
    <w:p w:rsidR="00BD0EC8" w:rsidRPr="00F85C8C" w:rsidRDefault="00BD0EC8" w:rsidP="00BD0E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EC8" w:rsidRPr="00F85C8C" w:rsidRDefault="00BD0EC8" w:rsidP="00BD0EC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Технологию </w:t>
      </w:r>
      <w:r w:rsidR="006937BA" w:rsidRPr="00F85C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индивидуализации и дифференциации и </w:t>
      </w:r>
      <w:r w:rsidRPr="00F85C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обучения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следующие позиции:</w:t>
      </w:r>
    </w:p>
    <w:p w:rsidR="00BD0EC8" w:rsidRPr="00F85C8C" w:rsidRDefault="006937BA" w:rsidP="006937B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выделение  в содержании и в планируемых результатах обучения нескольких уровней;</w:t>
      </w:r>
    </w:p>
    <w:p w:rsidR="006937BA" w:rsidRPr="00F85C8C" w:rsidRDefault="006937BA" w:rsidP="006937B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выбор каждым студентом уровня усвоения учебного материала;</w:t>
      </w:r>
    </w:p>
    <w:p w:rsidR="006937BA" w:rsidRPr="00F85C8C" w:rsidRDefault="006937BA" w:rsidP="006937B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организация самостоятельной работы студентов на различных уровнях;</w:t>
      </w:r>
    </w:p>
    <w:p w:rsidR="006937BA" w:rsidRPr="00F85C8C" w:rsidRDefault="006937BA" w:rsidP="006937B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сведения фронтальных форм работы к достаточному минимуму;</w:t>
      </w:r>
    </w:p>
    <w:p w:rsidR="006937BA" w:rsidRPr="00F85C8C" w:rsidRDefault="006937BA" w:rsidP="006937B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снижение отрицательной направленности к образовательному процессу.</w:t>
      </w:r>
    </w:p>
    <w:p w:rsidR="006937BA" w:rsidRPr="00F85C8C" w:rsidRDefault="006937BA" w:rsidP="006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D5A" w:rsidRPr="00F85C8C" w:rsidRDefault="002B3D5A" w:rsidP="001562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Технологию проблемного обучения</w:t>
      </w:r>
      <w:r w:rsidRPr="00F85C8C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следующие позиции:</w:t>
      </w:r>
    </w:p>
    <w:p w:rsidR="002B3D5A" w:rsidRPr="00F85C8C" w:rsidRDefault="002B3D5A" w:rsidP="002B3D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стимулирование внутренней мотивации учения;</w:t>
      </w:r>
    </w:p>
    <w:p w:rsidR="0017048C" w:rsidRPr="00F85C8C" w:rsidRDefault="0017048C" w:rsidP="001704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прочное усвоение изученного;</w:t>
      </w:r>
    </w:p>
    <w:p w:rsidR="002B3D5A" w:rsidRPr="00F85C8C" w:rsidRDefault="002B3D5A" w:rsidP="002B3D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повышение познавательного интереса студентов;</w:t>
      </w:r>
    </w:p>
    <w:p w:rsidR="002B3D5A" w:rsidRPr="00F85C8C" w:rsidRDefault="002B3D5A" w:rsidP="002B3D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самостоятельности;</w:t>
      </w:r>
    </w:p>
    <w:p w:rsidR="002B3D5A" w:rsidRPr="00F85C8C" w:rsidRDefault="002B3D5A" w:rsidP="002B3D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способностей, воображения;</w:t>
      </w:r>
    </w:p>
    <w:p w:rsidR="002B3D5A" w:rsidRPr="00F85C8C" w:rsidRDefault="002B3D5A" w:rsidP="002B3D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развитие коммуникационных навыков;</w:t>
      </w:r>
    </w:p>
    <w:p w:rsidR="002B3D5A" w:rsidRPr="00F85C8C" w:rsidRDefault="002B3D5A" w:rsidP="002B3D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формирование убеждений;</w:t>
      </w:r>
    </w:p>
    <w:p w:rsidR="002B3D5A" w:rsidRPr="00F85C8C" w:rsidRDefault="002B3D5A" w:rsidP="002B3D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sz w:val="28"/>
          <w:szCs w:val="28"/>
        </w:rPr>
        <w:t>овладение первичными навыками исследовательской работы</w:t>
      </w:r>
      <w:r w:rsidR="001562C6" w:rsidRPr="00F85C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2C6" w:rsidRPr="00F85C8C" w:rsidRDefault="001562C6" w:rsidP="00BD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59AA" w:rsidRPr="00F85C8C" w:rsidRDefault="002B3D5A" w:rsidP="007666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Технологию проектного обучения </w:t>
      </w:r>
      <w:r w:rsidR="0076660D" w:rsidRPr="00F85C8C">
        <w:rPr>
          <w:rFonts w:ascii="Times New Roman" w:eastAsia="Times New Roman" w:hAnsi="Times New Roman" w:cs="Times New Roman"/>
          <w:sz w:val="28"/>
          <w:szCs w:val="28"/>
        </w:rPr>
        <w:t>характеризуют следующие позиции:</w:t>
      </w:r>
    </w:p>
    <w:p w:rsidR="0076660D" w:rsidRPr="00F85C8C" w:rsidRDefault="0076660D" w:rsidP="007666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в центре внимания студент, со</w:t>
      </w:r>
      <w:r w:rsidR="001562C6" w:rsidRPr="00F85C8C">
        <w:rPr>
          <w:rFonts w:ascii="Times New Roman" w:hAnsi="Times New Roman" w:cs="Times New Roman"/>
          <w:sz w:val="28"/>
          <w:szCs w:val="28"/>
        </w:rPr>
        <w:t>действие развитию его творческих способностей;</w:t>
      </w:r>
    </w:p>
    <w:p w:rsidR="001562C6" w:rsidRPr="00F85C8C" w:rsidRDefault="001562C6" w:rsidP="007666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 xml:space="preserve">образовательный процесс строиться в логике </w:t>
      </w:r>
      <w:r w:rsidR="008D13A5" w:rsidRPr="00F85C8C">
        <w:rPr>
          <w:rFonts w:ascii="Times New Roman" w:hAnsi="Times New Roman" w:cs="Times New Roman"/>
          <w:sz w:val="28"/>
          <w:szCs w:val="28"/>
        </w:rPr>
        <w:t>деятельности, имеющий личный смысл для студентов, что повышает его мотивацию в учении;</w:t>
      </w:r>
    </w:p>
    <w:p w:rsidR="00F77FA4" w:rsidRPr="00F85C8C" w:rsidRDefault="008D13A5" w:rsidP="007666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индивидуальный темп работы над проектом</w:t>
      </w:r>
      <w:r w:rsidR="00F77FA4" w:rsidRPr="00F85C8C">
        <w:rPr>
          <w:rFonts w:ascii="Times New Roman" w:hAnsi="Times New Roman" w:cs="Times New Roman"/>
          <w:sz w:val="28"/>
          <w:szCs w:val="28"/>
        </w:rPr>
        <w:t>;</w:t>
      </w:r>
      <w:r w:rsidRPr="00F85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A5" w:rsidRPr="00F85C8C" w:rsidRDefault="008D13A5" w:rsidP="007666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выход каждого студента на свой уровень развития;</w:t>
      </w:r>
    </w:p>
    <w:p w:rsidR="008D13A5" w:rsidRPr="00F85C8C" w:rsidRDefault="008D13A5" w:rsidP="00F77F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глубокое осознание усвоения базовых знаний</w:t>
      </w:r>
      <w:r w:rsidR="00F77FA4" w:rsidRPr="00F85C8C">
        <w:rPr>
          <w:rFonts w:ascii="Times New Roman" w:hAnsi="Times New Roman" w:cs="Times New Roman"/>
          <w:sz w:val="28"/>
          <w:szCs w:val="28"/>
        </w:rPr>
        <w:t xml:space="preserve"> </w:t>
      </w:r>
      <w:r w:rsidRPr="00F85C8C">
        <w:rPr>
          <w:rFonts w:ascii="Times New Roman" w:hAnsi="Times New Roman" w:cs="Times New Roman"/>
          <w:sz w:val="28"/>
          <w:szCs w:val="28"/>
        </w:rPr>
        <w:t>обеспечивается за счет универсального их использования в разных ситуациях.</w:t>
      </w:r>
    </w:p>
    <w:p w:rsidR="00F77FA4" w:rsidRPr="00F85C8C" w:rsidRDefault="00F77FA4" w:rsidP="00F77F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FA4" w:rsidRPr="00F85C8C" w:rsidRDefault="00E132AA" w:rsidP="00F77FA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8C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Технологию проведения учебных деловых игр</w:t>
      </w:r>
      <w:r w:rsidR="00F77FA4" w:rsidRPr="00F85C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77FA4" w:rsidRPr="00F85C8C">
        <w:rPr>
          <w:rFonts w:ascii="Times New Roman" w:eastAsia="Times New Roman" w:hAnsi="Times New Roman" w:cs="Times New Roman"/>
          <w:sz w:val="28"/>
          <w:szCs w:val="28"/>
        </w:rPr>
        <w:t>характеризуют следующие позиции:</w:t>
      </w:r>
    </w:p>
    <w:p w:rsidR="00F77FA4" w:rsidRPr="00F85C8C" w:rsidRDefault="00E132AA" w:rsidP="00F77F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овладение студентами опытом деятельности, сходным с реальностью</w:t>
      </w:r>
      <w:r w:rsidR="00F77FA4" w:rsidRPr="00F85C8C">
        <w:rPr>
          <w:rFonts w:ascii="Times New Roman" w:hAnsi="Times New Roman" w:cs="Times New Roman"/>
          <w:sz w:val="28"/>
          <w:szCs w:val="28"/>
        </w:rPr>
        <w:t>;</w:t>
      </w:r>
    </w:p>
    <w:p w:rsidR="00F77FA4" w:rsidRPr="00F85C8C" w:rsidRDefault="00E132AA" w:rsidP="00F77F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занятие строиться в логике деятельности, имеющей практическую направленность;</w:t>
      </w:r>
    </w:p>
    <w:p w:rsidR="00E132AA" w:rsidRPr="00F85C8C" w:rsidRDefault="00E132AA" w:rsidP="00F77F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самостоятельность студентов в решении проблем;</w:t>
      </w:r>
    </w:p>
    <w:p w:rsidR="00E132AA" w:rsidRPr="00F85C8C" w:rsidRDefault="00E132AA" w:rsidP="00F77F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создание потенциальных возможностей для переноса знаний и опыта деятельности из учебной ситуации в реальную;</w:t>
      </w:r>
    </w:p>
    <w:p w:rsidR="00F77FA4" w:rsidRPr="00FB30A1" w:rsidRDefault="00E132AA" w:rsidP="00F77F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C">
        <w:rPr>
          <w:rFonts w:ascii="Times New Roman" w:hAnsi="Times New Roman" w:cs="Times New Roman"/>
          <w:sz w:val="28"/>
          <w:szCs w:val="28"/>
        </w:rPr>
        <w:t>создание учебной среды, незамедлительно реагирующей на действие студента</w:t>
      </w:r>
      <w:r w:rsidR="00F77FA4" w:rsidRPr="00F85C8C">
        <w:rPr>
          <w:rFonts w:ascii="Times New Roman" w:hAnsi="Times New Roman" w:cs="Times New Roman"/>
          <w:sz w:val="28"/>
          <w:szCs w:val="28"/>
        </w:rPr>
        <w:t>.</w:t>
      </w:r>
    </w:p>
    <w:p w:rsidR="004A0ACD" w:rsidRDefault="004A0ACD" w:rsidP="00885124">
      <w:pPr>
        <w:rPr>
          <w:rFonts w:ascii="Times New Roman" w:hAnsi="Times New Roman" w:cs="Times New Roman"/>
          <w:b/>
          <w:sz w:val="28"/>
          <w:szCs w:val="28"/>
        </w:rPr>
      </w:pPr>
    </w:p>
    <w:p w:rsidR="00BF32D8" w:rsidRDefault="00F85C8C" w:rsidP="00BF32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Выбор технологии обучения</w:t>
      </w:r>
      <w:r w:rsidR="00BF32D8">
        <w:rPr>
          <w:rFonts w:ascii="Times New Roman" w:hAnsi="Times New Roman" w:cs="Times New Roman"/>
          <w:b/>
          <w:sz w:val="28"/>
          <w:szCs w:val="28"/>
        </w:rPr>
        <w:t>:</w:t>
      </w:r>
    </w:p>
    <w:p w:rsidR="00BF32D8" w:rsidRPr="00BF32D8" w:rsidRDefault="00F85C8C" w:rsidP="00BF32D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2D8">
        <w:rPr>
          <w:rFonts w:ascii="Times New Roman" w:hAnsi="Times New Roman" w:cs="Times New Roman"/>
          <w:sz w:val="28"/>
          <w:szCs w:val="28"/>
        </w:rPr>
        <w:t>приоритетности целей образования;</w:t>
      </w:r>
    </w:p>
    <w:p w:rsidR="00BF32D8" w:rsidRPr="00BF32D8" w:rsidRDefault="00F85C8C" w:rsidP="00BF32D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2D8">
        <w:rPr>
          <w:rFonts w:ascii="Times New Roman" w:hAnsi="Times New Roman" w:cs="Times New Roman"/>
          <w:sz w:val="28"/>
          <w:szCs w:val="28"/>
        </w:rPr>
        <w:t>специфике содержания обучения;</w:t>
      </w:r>
    </w:p>
    <w:p w:rsidR="00BF32D8" w:rsidRPr="00BF32D8" w:rsidRDefault="00F85C8C" w:rsidP="00BF32D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2D8">
        <w:rPr>
          <w:rFonts w:ascii="Times New Roman" w:hAnsi="Times New Roman" w:cs="Times New Roman"/>
          <w:sz w:val="28"/>
          <w:szCs w:val="28"/>
        </w:rPr>
        <w:t>состава студентов;</w:t>
      </w:r>
    </w:p>
    <w:p w:rsidR="00F85C8C" w:rsidRPr="00BF32D8" w:rsidRDefault="00F85C8C" w:rsidP="00BF32D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2D8">
        <w:rPr>
          <w:rFonts w:ascii="Times New Roman" w:hAnsi="Times New Roman" w:cs="Times New Roman"/>
          <w:sz w:val="28"/>
          <w:szCs w:val="28"/>
        </w:rPr>
        <w:t>уровня развития технической оснащенности учебного процесса.</w:t>
      </w:r>
    </w:p>
    <w:p w:rsidR="00BF32D8" w:rsidRDefault="00BF32D8" w:rsidP="00BF32D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32D8" w:rsidRPr="00BF32D8" w:rsidRDefault="00BF32D8" w:rsidP="00BF32D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32D8">
        <w:rPr>
          <w:rFonts w:ascii="Times New Roman" w:hAnsi="Times New Roman" w:cs="Times New Roman"/>
          <w:b/>
          <w:bCs/>
          <w:sz w:val="28"/>
          <w:szCs w:val="28"/>
        </w:rPr>
        <w:t>Приоритетность целей образования</w:t>
      </w:r>
    </w:p>
    <w:p w:rsidR="00BF32D8" w:rsidRDefault="00483889" w:rsidP="00BF32D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2D8">
        <w:rPr>
          <w:rFonts w:ascii="Times New Roman" w:hAnsi="Times New Roman" w:cs="Times New Roman"/>
          <w:sz w:val="28"/>
          <w:szCs w:val="28"/>
        </w:rPr>
        <w:t xml:space="preserve">подготовка эрудированного специалиста, обладающего прочным усвоением большого запаса информации, владение и свободное оперирование компетенциями; </w:t>
      </w:r>
    </w:p>
    <w:p w:rsidR="00BF32D8" w:rsidRDefault="00483889" w:rsidP="00BF32D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2D8">
        <w:rPr>
          <w:rFonts w:ascii="Times New Roman" w:hAnsi="Times New Roman" w:cs="Times New Roman"/>
          <w:sz w:val="28"/>
          <w:szCs w:val="28"/>
        </w:rPr>
        <w:t xml:space="preserve">подготовка специалиста, способного проблемно мыслить, видеть, формулировать проблемы, выбирать способы и средства для их решения; </w:t>
      </w:r>
    </w:p>
    <w:p w:rsidR="00BF32D8" w:rsidRDefault="00483889" w:rsidP="00BF32D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2D8">
        <w:rPr>
          <w:rFonts w:ascii="Times New Roman" w:hAnsi="Times New Roman" w:cs="Times New Roman"/>
          <w:sz w:val="28"/>
          <w:szCs w:val="28"/>
        </w:rPr>
        <w:t>подготовка профессионала – специалиста, способного квалифицированно  решать профессиональные задачи;</w:t>
      </w:r>
    </w:p>
    <w:p w:rsidR="00BF32D8" w:rsidRPr="00BF32D8" w:rsidRDefault="00483889" w:rsidP="00BF32D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2D8">
        <w:rPr>
          <w:rFonts w:ascii="Times New Roman" w:hAnsi="Times New Roman" w:cs="Times New Roman"/>
          <w:sz w:val="28"/>
          <w:szCs w:val="28"/>
        </w:rPr>
        <w:t xml:space="preserve">подготовка  активной  личности, способной  самостоятельно строить  и корректировать свою учебно- познавательную  деятельность. </w:t>
      </w:r>
    </w:p>
    <w:p w:rsidR="00E51913" w:rsidRPr="00E51913" w:rsidRDefault="00E51913" w:rsidP="00BF32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913">
        <w:rPr>
          <w:rFonts w:ascii="Times New Roman" w:hAnsi="Times New Roman" w:cs="Times New Roman"/>
          <w:b/>
          <w:bCs/>
          <w:sz w:val="28"/>
          <w:szCs w:val="28"/>
        </w:rPr>
        <w:t>Влияние содержания обучения на выбор технологии</w:t>
      </w:r>
      <w:r w:rsidR="00BF32D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167E" w:rsidRPr="00FB30A1" w:rsidRDefault="00BF32D8" w:rsidP="00BF32D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050DB" w:rsidRPr="00FB30A1">
        <w:rPr>
          <w:rFonts w:ascii="Times New Roman" w:hAnsi="Times New Roman" w:cs="Times New Roman"/>
          <w:sz w:val="28"/>
          <w:szCs w:val="28"/>
        </w:rPr>
        <w:t>ехнологии, связанные с формированием  профессиональных компетенций (ПК), применяют для дисциплин специального цикла.</w:t>
      </w:r>
    </w:p>
    <w:p w:rsidR="00F85C8C" w:rsidRPr="00FB30A1" w:rsidRDefault="00BF32D8" w:rsidP="00BF32D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51913" w:rsidRPr="00FB30A1">
        <w:rPr>
          <w:rFonts w:ascii="Times New Roman" w:hAnsi="Times New Roman" w:cs="Times New Roman"/>
          <w:sz w:val="28"/>
          <w:szCs w:val="28"/>
        </w:rPr>
        <w:t>ехнологии, связанные с формированием общих компетенций (ОК), применяют для общетехнических и общеобразовательных дисциплин.</w:t>
      </w:r>
    </w:p>
    <w:p w:rsidR="00FB30A1" w:rsidRPr="00F85C8C" w:rsidRDefault="00FB30A1" w:rsidP="00BF3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A1" w:rsidRPr="00FB30A1" w:rsidRDefault="00FB30A1" w:rsidP="00BF32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Учет состава студентов </w:t>
      </w:r>
      <w:r w:rsidRPr="00FB30A1">
        <w:rPr>
          <w:rFonts w:ascii="Times New Roman" w:hAnsi="Times New Roman" w:cs="Times New Roman"/>
          <w:b/>
          <w:bCs/>
          <w:sz w:val="28"/>
          <w:szCs w:val="28"/>
        </w:rPr>
        <w:t xml:space="preserve"> при выборе технологии обучения:</w:t>
      </w:r>
    </w:p>
    <w:p w:rsidR="0074167E" w:rsidRPr="00FB30A1" w:rsidRDefault="006050DB" w:rsidP="00BF32D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A1">
        <w:rPr>
          <w:rFonts w:ascii="Times New Roman" w:hAnsi="Times New Roman" w:cs="Times New Roman"/>
          <w:sz w:val="28"/>
          <w:szCs w:val="28"/>
        </w:rPr>
        <w:t>возраст, который определяет степень самостоятельности в овладении содержанием;</w:t>
      </w:r>
    </w:p>
    <w:p w:rsidR="0074167E" w:rsidRPr="00FB30A1" w:rsidRDefault="006050DB" w:rsidP="00BF32D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A1">
        <w:rPr>
          <w:rFonts w:ascii="Times New Roman" w:hAnsi="Times New Roman" w:cs="Times New Roman"/>
          <w:sz w:val="28"/>
          <w:szCs w:val="28"/>
        </w:rPr>
        <w:t>уровень подготовленности и развития;</w:t>
      </w:r>
    </w:p>
    <w:p w:rsidR="0074167E" w:rsidRPr="00FB30A1" w:rsidRDefault="00FB30A1" w:rsidP="00BF32D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студентов</w:t>
      </w:r>
      <w:r w:rsidR="006050DB" w:rsidRPr="00FB30A1">
        <w:rPr>
          <w:rFonts w:ascii="Times New Roman" w:hAnsi="Times New Roman" w:cs="Times New Roman"/>
          <w:sz w:val="28"/>
          <w:szCs w:val="28"/>
        </w:rPr>
        <w:t>.</w:t>
      </w:r>
    </w:p>
    <w:p w:rsidR="00FB30A1" w:rsidRPr="00FB30A1" w:rsidRDefault="00FB30A1" w:rsidP="00BF32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30A1" w:rsidRPr="00FB30A1" w:rsidRDefault="00FB30A1" w:rsidP="00BF32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A1">
        <w:rPr>
          <w:rFonts w:ascii="Times New Roman" w:hAnsi="Times New Roman" w:cs="Times New Roman"/>
          <w:b/>
          <w:bCs/>
          <w:sz w:val="28"/>
          <w:szCs w:val="28"/>
        </w:rPr>
        <w:t>Влияние оснащенности</w:t>
      </w:r>
      <w:r w:rsidRPr="00FB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0A1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процесса на выбор технологии</w:t>
      </w:r>
      <w:r w:rsidRPr="00FB3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167E" w:rsidRPr="00FB30A1" w:rsidRDefault="001C3C42" w:rsidP="00BF32D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6050DB" w:rsidRPr="00FB30A1">
        <w:rPr>
          <w:rFonts w:ascii="Times New Roman" w:hAnsi="Times New Roman" w:cs="Times New Roman"/>
          <w:sz w:val="28"/>
          <w:szCs w:val="28"/>
        </w:rPr>
        <w:t xml:space="preserve"> тренажеров, моделей изделий, нормативной документации;</w:t>
      </w:r>
    </w:p>
    <w:p w:rsidR="0074167E" w:rsidRPr="00FB30A1" w:rsidRDefault="006050DB" w:rsidP="00BF32D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A1">
        <w:rPr>
          <w:rFonts w:ascii="Times New Roman" w:hAnsi="Times New Roman" w:cs="Times New Roman"/>
          <w:sz w:val="28"/>
          <w:szCs w:val="28"/>
        </w:rPr>
        <w:t>наличие машинного парка</w:t>
      </w:r>
      <w:r w:rsidR="00FB30A1">
        <w:rPr>
          <w:rFonts w:ascii="Times New Roman" w:hAnsi="Times New Roman" w:cs="Times New Roman"/>
          <w:sz w:val="28"/>
          <w:szCs w:val="28"/>
        </w:rPr>
        <w:t xml:space="preserve"> программированного обеспечения</w:t>
      </w:r>
      <w:r w:rsidRPr="00FB30A1">
        <w:rPr>
          <w:rFonts w:ascii="Times New Roman" w:hAnsi="Times New Roman" w:cs="Times New Roman"/>
          <w:sz w:val="28"/>
          <w:szCs w:val="28"/>
        </w:rPr>
        <w:t>;</w:t>
      </w:r>
    </w:p>
    <w:p w:rsidR="0074167E" w:rsidRPr="00FB30A1" w:rsidRDefault="006050DB" w:rsidP="00BF32D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A1">
        <w:rPr>
          <w:rFonts w:ascii="Times New Roman" w:hAnsi="Times New Roman" w:cs="Times New Roman"/>
          <w:sz w:val="28"/>
          <w:szCs w:val="28"/>
        </w:rPr>
        <w:t>наличие базы данных или включение в общую систему информатизации.</w:t>
      </w:r>
    </w:p>
    <w:p w:rsidR="004A0ACD" w:rsidRDefault="004A0ACD" w:rsidP="00BF32D8">
      <w:pPr>
        <w:spacing w:after="0"/>
        <w:jc w:val="both"/>
        <w:rPr>
          <w:b/>
          <w:sz w:val="28"/>
          <w:szCs w:val="28"/>
        </w:rPr>
      </w:pPr>
    </w:p>
    <w:p w:rsidR="00BF32D8" w:rsidRDefault="00BF32D8" w:rsidP="00BF32D8">
      <w:pPr>
        <w:spacing w:after="0"/>
        <w:jc w:val="both"/>
        <w:rPr>
          <w:b/>
          <w:sz w:val="28"/>
          <w:szCs w:val="28"/>
        </w:rPr>
      </w:pPr>
    </w:p>
    <w:p w:rsidR="00BF32D8" w:rsidRPr="00BF32D8" w:rsidRDefault="00BF32D8" w:rsidP="00BF32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D8">
        <w:rPr>
          <w:rFonts w:ascii="Times New Roman" w:hAnsi="Times New Roman" w:cs="Times New Roman"/>
          <w:i/>
          <w:iCs/>
          <w:sz w:val="28"/>
          <w:szCs w:val="28"/>
        </w:rPr>
        <w:t>Учитель должен думать о том, чтобы сначала сделать ученика пригодным для восприятия образования. Учитель, прежде чем образовывать ученика своими наставлениями, сначала должен пробуждать в ученике стремление к образованию, делать ученика, по крайней мере, годным к образованию.</w:t>
      </w:r>
    </w:p>
    <w:p w:rsidR="00BF32D8" w:rsidRPr="009E27D4" w:rsidRDefault="009E27D4" w:rsidP="009E27D4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Я. А. Коменский</w:t>
      </w:r>
    </w:p>
    <w:p w:rsidR="001F3A65" w:rsidRDefault="001F3A65" w:rsidP="00BF32D8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F3A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60—80-е гг. была характерна формула образования </w:t>
      </w:r>
      <w:r w:rsidRPr="001F3A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"Знать все о немногом и немного обо всем"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</w:t>
      </w:r>
      <w:r w:rsidRPr="001F3A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90-е гг. породили новую формулу — </w:t>
      </w:r>
      <w:r w:rsidRPr="001F3A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"Знать о сущности всего, чтобы познать новую сущность".</w:t>
      </w:r>
    </w:p>
    <w:p w:rsidR="001F3A65" w:rsidRPr="00A72701" w:rsidRDefault="00C32993" w:rsidP="001F3A65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Таким образом, </w:t>
      </w:r>
      <w:r w:rsidR="001F3A65" w:rsidRPr="001F3A6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инновационное</w:t>
      </w:r>
      <w:r w:rsidR="001F3A65" w:rsidRPr="00A7270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образование</w:t>
      </w:r>
      <w:r w:rsidR="001F3A6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="001F3A65" w:rsidRPr="002A48E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включает в себя личностный подход, фундаментальность образования, творческое начало, сущностный и акмеологический подход, ПРОФЕССИОНАЛИЗМ, синтез двух культур (технической и гуманитарной), использование новейших информационных</w:t>
      </w:r>
      <w:r w:rsidR="001F3A65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1F3A65" w:rsidRPr="002A48E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технологий</w:t>
      </w:r>
      <w:r w:rsidR="001F3A6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(С.И. Самыгин).</w:t>
      </w:r>
    </w:p>
    <w:p w:rsidR="00E51913" w:rsidRPr="001F3A65" w:rsidRDefault="00E51913" w:rsidP="001F3A6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72701" w:rsidRDefault="00A72701" w:rsidP="00144004">
      <w:pPr>
        <w:rPr>
          <w:b/>
          <w:sz w:val="28"/>
          <w:szCs w:val="28"/>
        </w:rPr>
      </w:pPr>
    </w:p>
    <w:p w:rsidR="004A0ACD" w:rsidRDefault="004A0ACD" w:rsidP="00144004">
      <w:pPr>
        <w:rPr>
          <w:b/>
          <w:sz w:val="28"/>
          <w:szCs w:val="28"/>
        </w:rPr>
      </w:pPr>
    </w:p>
    <w:p w:rsidR="004A0ACD" w:rsidRDefault="004A0ACD" w:rsidP="00144004">
      <w:pPr>
        <w:rPr>
          <w:b/>
          <w:sz w:val="28"/>
          <w:szCs w:val="28"/>
        </w:rPr>
      </w:pPr>
    </w:p>
    <w:p w:rsidR="004A0ACD" w:rsidRPr="00F85C8C" w:rsidRDefault="004A0ACD" w:rsidP="00144004">
      <w:pPr>
        <w:rPr>
          <w:b/>
          <w:sz w:val="28"/>
          <w:szCs w:val="28"/>
        </w:rPr>
      </w:pPr>
    </w:p>
    <w:p w:rsidR="00BE7A0D" w:rsidRPr="00C32993" w:rsidRDefault="00C32993" w:rsidP="00C329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r w:rsidRPr="00C3299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Литература</w:t>
      </w:r>
    </w:p>
    <w:p w:rsidR="00B93320" w:rsidRPr="00C32993" w:rsidRDefault="00B93320" w:rsidP="006878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93">
        <w:rPr>
          <w:rFonts w:ascii="Times New Roman" w:eastAsia="Times New Roman" w:hAnsi="Times New Roman" w:cs="Times New Roman"/>
          <w:sz w:val="28"/>
          <w:szCs w:val="28"/>
        </w:rPr>
        <w:t>Амонашвили Ш.А. Воспитательная и образовательная функции оценки учения школьников. М.: Просвещение. – 1984</w:t>
      </w:r>
    </w:p>
    <w:p w:rsidR="00B93320" w:rsidRPr="00C32993" w:rsidRDefault="00B93320" w:rsidP="006878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93">
        <w:rPr>
          <w:rFonts w:ascii="Times New Roman" w:eastAsia="Times New Roman" w:hAnsi="Times New Roman" w:cs="Times New Roman"/>
          <w:sz w:val="28"/>
          <w:szCs w:val="28"/>
        </w:rPr>
        <w:t>Загашев И.О., Заир-Бек С.И. Критическое мышление. Технология развития. СПб.: Альянс «Дельта». - 2003</w:t>
      </w:r>
    </w:p>
    <w:p w:rsidR="00B93320" w:rsidRPr="00C32993" w:rsidRDefault="00B93320" w:rsidP="006878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93">
        <w:rPr>
          <w:rFonts w:ascii="Times New Roman" w:eastAsia="Times New Roman" w:hAnsi="Times New Roman" w:cs="Times New Roman"/>
          <w:sz w:val="28"/>
          <w:szCs w:val="28"/>
        </w:rPr>
        <w:t>Заир-Бек С.И., Муштавинская И.В. Развитие критического мышления на уроке. М.: Просвещение. - 2010</w:t>
      </w:r>
    </w:p>
    <w:p w:rsidR="00B93320" w:rsidRPr="00C32993" w:rsidRDefault="00B93320" w:rsidP="006878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93">
        <w:rPr>
          <w:rFonts w:ascii="Times New Roman" w:eastAsia="Times New Roman" w:hAnsi="Times New Roman" w:cs="Times New Roman"/>
          <w:sz w:val="28"/>
          <w:szCs w:val="28"/>
        </w:rPr>
        <w:t>Колюткин Ю.Н., Муштавинская И.В. Образовательные технологии и педагогическая рефлексия. СПб.: СПб ГУПМ. – 2002, 2003</w:t>
      </w:r>
    </w:p>
    <w:p w:rsidR="00B93320" w:rsidRPr="00C32993" w:rsidRDefault="00B93320" w:rsidP="006878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93">
        <w:rPr>
          <w:rFonts w:ascii="Times New Roman" w:eastAsia="Times New Roman" w:hAnsi="Times New Roman" w:cs="Times New Roman"/>
          <w:sz w:val="28"/>
          <w:szCs w:val="28"/>
        </w:rPr>
        <w:t>Котова С.А., Прокопеня Г.В. Система портфолио для новой начальной школы. // Народное образование. - № 5. – 2010. – с.185-191</w:t>
      </w:r>
    </w:p>
    <w:p w:rsidR="00B93320" w:rsidRPr="00C32993" w:rsidRDefault="00B93320" w:rsidP="006878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93">
        <w:rPr>
          <w:rFonts w:ascii="Times New Roman" w:eastAsia="Times New Roman" w:hAnsi="Times New Roman" w:cs="Times New Roman"/>
          <w:sz w:val="28"/>
          <w:szCs w:val="28"/>
        </w:rPr>
        <w:t>Муштавинская И.В. Технология развития критического мышления на уроке и в системе подготовки учителя. СПб.: КАРО. – 2008</w:t>
      </w:r>
    </w:p>
    <w:p w:rsidR="00B93320" w:rsidRPr="00C32993" w:rsidRDefault="00B93320" w:rsidP="006878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93">
        <w:rPr>
          <w:rFonts w:ascii="Times New Roman" w:eastAsia="Times New Roman" w:hAnsi="Times New Roman" w:cs="Times New Roman"/>
          <w:sz w:val="28"/>
          <w:szCs w:val="28"/>
        </w:rPr>
        <w:t>Федеральные государственные образовательные стандарты начального и основного общего образования 2-го поколения. Концепция / Рос.академия образования; под ред. А.М.Кондакова, А.А.Кузнецова. – 2-е изд. – М.: Просвещение. – 2009</w:t>
      </w:r>
    </w:p>
    <w:p w:rsidR="00F91BA7" w:rsidRPr="00C32993" w:rsidRDefault="00F91BA7" w:rsidP="006878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1BA7" w:rsidRPr="00C32993" w:rsidSect="004A0ACD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0A" w:rsidRDefault="006C740A" w:rsidP="003719BD">
      <w:pPr>
        <w:spacing w:after="0" w:line="240" w:lineRule="auto"/>
      </w:pPr>
      <w:r>
        <w:separator/>
      </w:r>
    </w:p>
  </w:endnote>
  <w:endnote w:type="continuationSeparator" w:id="1">
    <w:p w:rsidR="006C740A" w:rsidRDefault="006C740A" w:rsidP="0037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0A" w:rsidRDefault="006C740A" w:rsidP="003719BD">
      <w:pPr>
        <w:spacing w:after="0" w:line="240" w:lineRule="auto"/>
      </w:pPr>
      <w:r>
        <w:separator/>
      </w:r>
    </w:p>
  </w:footnote>
  <w:footnote w:type="continuationSeparator" w:id="1">
    <w:p w:rsidR="006C740A" w:rsidRDefault="006C740A" w:rsidP="0037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46"/>
    <w:multiLevelType w:val="hybridMultilevel"/>
    <w:tmpl w:val="89202AB2"/>
    <w:lvl w:ilvl="0" w:tplc="9CB69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323"/>
    <w:multiLevelType w:val="hybridMultilevel"/>
    <w:tmpl w:val="EAC8A33A"/>
    <w:lvl w:ilvl="0" w:tplc="9CB69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4379"/>
    <w:multiLevelType w:val="hybridMultilevel"/>
    <w:tmpl w:val="78109E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70C4A"/>
    <w:multiLevelType w:val="hybridMultilevel"/>
    <w:tmpl w:val="3D66FC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1A2FF2"/>
    <w:multiLevelType w:val="hybridMultilevel"/>
    <w:tmpl w:val="113A5FB0"/>
    <w:lvl w:ilvl="0" w:tplc="9CB692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F766C1"/>
    <w:multiLevelType w:val="hybridMultilevel"/>
    <w:tmpl w:val="8B78010A"/>
    <w:lvl w:ilvl="0" w:tplc="4E8CC0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AFC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4DF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E94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879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C27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8F7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2F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402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56487"/>
    <w:multiLevelType w:val="hybridMultilevel"/>
    <w:tmpl w:val="815E74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0862BE"/>
    <w:multiLevelType w:val="hybridMultilevel"/>
    <w:tmpl w:val="C3120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106500"/>
    <w:multiLevelType w:val="hybridMultilevel"/>
    <w:tmpl w:val="DB2C9F1E"/>
    <w:lvl w:ilvl="0" w:tplc="9CB692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DD4F29"/>
    <w:multiLevelType w:val="hybridMultilevel"/>
    <w:tmpl w:val="612ADC3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72571D7"/>
    <w:multiLevelType w:val="hybridMultilevel"/>
    <w:tmpl w:val="16A2CDB4"/>
    <w:lvl w:ilvl="0" w:tplc="9CB69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102C2"/>
    <w:multiLevelType w:val="hybridMultilevel"/>
    <w:tmpl w:val="EDEADE74"/>
    <w:lvl w:ilvl="0" w:tplc="9CB69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97487"/>
    <w:multiLevelType w:val="hybridMultilevel"/>
    <w:tmpl w:val="7BD074DA"/>
    <w:lvl w:ilvl="0" w:tplc="4E964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2D0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280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04F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E17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05C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C71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820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4D1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93723"/>
    <w:multiLevelType w:val="hybridMultilevel"/>
    <w:tmpl w:val="CAFE265C"/>
    <w:lvl w:ilvl="0" w:tplc="9CB69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E5771"/>
    <w:multiLevelType w:val="hybridMultilevel"/>
    <w:tmpl w:val="80606A4E"/>
    <w:lvl w:ilvl="0" w:tplc="9CB69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73FF5"/>
    <w:multiLevelType w:val="hybridMultilevel"/>
    <w:tmpl w:val="757EBFC6"/>
    <w:lvl w:ilvl="0" w:tplc="A11C2D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1156B"/>
    <w:multiLevelType w:val="multilevel"/>
    <w:tmpl w:val="B86A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D1C06"/>
    <w:multiLevelType w:val="multilevel"/>
    <w:tmpl w:val="9BAE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3660B"/>
    <w:multiLevelType w:val="hybridMultilevel"/>
    <w:tmpl w:val="11D6A5B6"/>
    <w:lvl w:ilvl="0" w:tplc="9CB69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5375F"/>
    <w:multiLevelType w:val="hybridMultilevel"/>
    <w:tmpl w:val="51AED21A"/>
    <w:lvl w:ilvl="0" w:tplc="9CB69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C500F"/>
    <w:multiLevelType w:val="hybridMultilevel"/>
    <w:tmpl w:val="21B436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67411E"/>
    <w:multiLevelType w:val="hybridMultilevel"/>
    <w:tmpl w:val="FA82D648"/>
    <w:lvl w:ilvl="0" w:tplc="9CB69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3750C"/>
    <w:multiLevelType w:val="hybridMultilevel"/>
    <w:tmpl w:val="293AE78A"/>
    <w:lvl w:ilvl="0" w:tplc="9CB692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346C53"/>
    <w:multiLevelType w:val="multilevel"/>
    <w:tmpl w:val="C14C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08A1"/>
    <w:multiLevelType w:val="hybridMultilevel"/>
    <w:tmpl w:val="6F405066"/>
    <w:lvl w:ilvl="0" w:tplc="9CB69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8374F"/>
    <w:multiLevelType w:val="hybridMultilevel"/>
    <w:tmpl w:val="37B8F388"/>
    <w:lvl w:ilvl="0" w:tplc="9CB692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FD26DA"/>
    <w:multiLevelType w:val="hybridMultilevel"/>
    <w:tmpl w:val="05640970"/>
    <w:lvl w:ilvl="0" w:tplc="9CB69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77411"/>
    <w:multiLevelType w:val="hybridMultilevel"/>
    <w:tmpl w:val="FF3A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00772"/>
    <w:multiLevelType w:val="hybridMultilevel"/>
    <w:tmpl w:val="C1488AC0"/>
    <w:lvl w:ilvl="0" w:tplc="9CB69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40ECC"/>
    <w:multiLevelType w:val="hybridMultilevel"/>
    <w:tmpl w:val="D1A64CA8"/>
    <w:lvl w:ilvl="0" w:tplc="45925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4B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AC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65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40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45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8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8B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0D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9805A60"/>
    <w:multiLevelType w:val="hybridMultilevel"/>
    <w:tmpl w:val="AF8C3CEC"/>
    <w:lvl w:ilvl="0" w:tplc="9CB692B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A57D0"/>
    <w:multiLevelType w:val="hybridMultilevel"/>
    <w:tmpl w:val="00A636C8"/>
    <w:lvl w:ilvl="0" w:tplc="DEBC5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C0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62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26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A3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C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C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E6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8B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16A7A49"/>
    <w:multiLevelType w:val="hybridMultilevel"/>
    <w:tmpl w:val="AB10259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67CA038B"/>
    <w:multiLevelType w:val="hybridMultilevel"/>
    <w:tmpl w:val="18FA8384"/>
    <w:lvl w:ilvl="0" w:tplc="C010DA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801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60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EE5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A3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61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EAE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84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8A6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FC0D69"/>
    <w:multiLevelType w:val="hybridMultilevel"/>
    <w:tmpl w:val="2CE83D8A"/>
    <w:lvl w:ilvl="0" w:tplc="5776D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EEA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2A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8F0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20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F402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E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4D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A2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C06B24"/>
    <w:multiLevelType w:val="hybridMultilevel"/>
    <w:tmpl w:val="15F25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716041"/>
    <w:multiLevelType w:val="hybridMultilevel"/>
    <w:tmpl w:val="F23A3196"/>
    <w:lvl w:ilvl="0" w:tplc="B6EAAD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E79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C0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AA6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293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C4A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654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80DA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E6B5A"/>
    <w:multiLevelType w:val="hybridMultilevel"/>
    <w:tmpl w:val="47AE6528"/>
    <w:lvl w:ilvl="0" w:tplc="9CB69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3"/>
  </w:num>
  <w:num w:numId="4">
    <w:abstractNumId w:val="23"/>
  </w:num>
  <w:num w:numId="5">
    <w:abstractNumId w:val="31"/>
  </w:num>
  <w:num w:numId="6">
    <w:abstractNumId w:val="29"/>
  </w:num>
  <w:num w:numId="7">
    <w:abstractNumId w:val="3"/>
  </w:num>
  <w:num w:numId="8">
    <w:abstractNumId w:val="18"/>
  </w:num>
  <w:num w:numId="9">
    <w:abstractNumId w:val="17"/>
  </w:num>
  <w:num w:numId="10">
    <w:abstractNumId w:val="22"/>
  </w:num>
  <w:num w:numId="11">
    <w:abstractNumId w:val="30"/>
  </w:num>
  <w:num w:numId="12">
    <w:abstractNumId w:val="10"/>
  </w:num>
  <w:num w:numId="13">
    <w:abstractNumId w:val="24"/>
  </w:num>
  <w:num w:numId="14">
    <w:abstractNumId w:val="1"/>
  </w:num>
  <w:num w:numId="15">
    <w:abstractNumId w:val="28"/>
  </w:num>
  <w:num w:numId="16">
    <w:abstractNumId w:val="16"/>
  </w:num>
  <w:num w:numId="17">
    <w:abstractNumId w:val="4"/>
  </w:num>
  <w:num w:numId="18">
    <w:abstractNumId w:val="7"/>
  </w:num>
  <w:num w:numId="19">
    <w:abstractNumId w:val="21"/>
  </w:num>
  <w:num w:numId="20">
    <w:abstractNumId w:val="37"/>
  </w:num>
  <w:num w:numId="21">
    <w:abstractNumId w:val="35"/>
  </w:num>
  <w:num w:numId="22">
    <w:abstractNumId w:val="27"/>
  </w:num>
  <w:num w:numId="23">
    <w:abstractNumId w:val="13"/>
  </w:num>
  <w:num w:numId="24">
    <w:abstractNumId w:val="25"/>
  </w:num>
  <w:num w:numId="25">
    <w:abstractNumId w:val="12"/>
  </w:num>
  <w:num w:numId="26">
    <w:abstractNumId w:val="36"/>
  </w:num>
  <w:num w:numId="27">
    <w:abstractNumId w:val="5"/>
  </w:num>
  <w:num w:numId="28">
    <w:abstractNumId w:val="19"/>
  </w:num>
  <w:num w:numId="29">
    <w:abstractNumId w:val="26"/>
  </w:num>
  <w:num w:numId="30">
    <w:abstractNumId w:val="11"/>
  </w:num>
  <w:num w:numId="31">
    <w:abstractNumId w:val="15"/>
  </w:num>
  <w:num w:numId="32">
    <w:abstractNumId w:val="2"/>
  </w:num>
  <w:num w:numId="33">
    <w:abstractNumId w:val="32"/>
  </w:num>
  <w:num w:numId="34">
    <w:abstractNumId w:val="20"/>
  </w:num>
  <w:num w:numId="35">
    <w:abstractNumId w:val="34"/>
  </w:num>
  <w:num w:numId="36">
    <w:abstractNumId w:val="8"/>
  </w:num>
  <w:num w:numId="37">
    <w:abstractNumId w:val="1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288"/>
    <w:rsid w:val="00002A93"/>
    <w:rsid w:val="000A26E5"/>
    <w:rsid w:val="000C4EA9"/>
    <w:rsid w:val="000C69F2"/>
    <w:rsid w:val="000D16BB"/>
    <w:rsid w:val="00144004"/>
    <w:rsid w:val="001562C6"/>
    <w:rsid w:val="0017048C"/>
    <w:rsid w:val="001C3C42"/>
    <w:rsid w:val="001F3A65"/>
    <w:rsid w:val="001F470A"/>
    <w:rsid w:val="00220205"/>
    <w:rsid w:val="002567E5"/>
    <w:rsid w:val="002A0E2C"/>
    <w:rsid w:val="002A48EA"/>
    <w:rsid w:val="002B3D5A"/>
    <w:rsid w:val="0030375A"/>
    <w:rsid w:val="003703D0"/>
    <w:rsid w:val="003719BD"/>
    <w:rsid w:val="003806A1"/>
    <w:rsid w:val="003A0789"/>
    <w:rsid w:val="003B4572"/>
    <w:rsid w:val="003E2958"/>
    <w:rsid w:val="00483889"/>
    <w:rsid w:val="004A0ACD"/>
    <w:rsid w:val="004D4F41"/>
    <w:rsid w:val="0056249A"/>
    <w:rsid w:val="005731BC"/>
    <w:rsid w:val="005C18B2"/>
    <w:rsid w:val="005C5603"/>
    <w:rsid w:val="005F4E29"/>
    <w:rsid w:val="006050DB"/>
    <w:rsid w:val="0062329C"/>
    <w:rsid w:val="00636ECB"/>
    <w:rsid w:val="00660288"/>
    <w:rsid w:val="0068781E"/>
    <w:rsid w:val="006937BA"/>
    <w:rsid w:val="006C740A"/>
    <w:rsid w:val="006D3D10"/>
    <w:rsid w:val="006F5384"/>
    <w:rsid w:val="00702935"/>
    <w:rsid w:val="0071575E"/>
    <w:rsid w:val="00726A39"/>
    <w:rsid w:val="0074167E"/>
    <w:rsid w:val="0076660D"/>
    <w:rsid w:val="00784F52"/>
    <w:rsid w:val="00792799"/>
    <w:rsid w:val="007B344F"/>
    <w:rsid w:val="00885124"/>
    <w:rsid w:val="008D13A5"/>
    <w:rsid w:val="009052D1"/>
    <w:rsid w:val="00932A93"/>
    <w:rsid w:val="00964C77"/>
    <w:rsid w:val="009A67B0"/>
    <w:rsid w:val="009C3B1C"/>
    <w:rsid w:val="009E27D4"/>
    <w:rsid w:val="009E2F64"/>
    <w:rsid w:val="00A72701"/>
    <w:rsid w:val="00AC095B"/>
    <w:rsid w:val="00AE0DCF"/>
    <w:rsid w:val="00B0483B"/>
    <w:rsid w:val="00B12F65"/>
    <w:rsid w:val="00B50E37"/>
    <w:rsid w:val="00B70D23"/>
    <w:rsid w:val="00B93320"/>
    <w:rsid w:val="00BD0EC8"/>
    <w:rsid w:val="00BD3817"/>
    <w:rsid w:val="00BE7A0D"/>
    <w:rsid w:val="00BF32D8"/>
    <w:rsid w:val="00C32993"/>
    <w:rsid w:val="00C3426A"/>
    <w:rsid w:val="00C52F63"/>
    <w:rsid w:val="00CB31E0"/>
    <w:rsid w:val="00CE0BFF"/>
    <w:rsid w:val="00D13A25"/>
    <w:rsid w:val="00D40451"/>
    <w:rsid w:val="00D65D2D"/>
    <w:rsid w:val="00D67324"/>
    <w:rsid w:val="00D9196B"/>
    <w:rsid w:val="00E032F1"/>
    <w:rsid w:val="00E04A42"/>
    <w:rsid w:val="00E132AA"/>
    <w:rsid w:val="00E51913"/>
    <w:rsid w:val="00E91FA0"/>
    <w:rsid w:val="00EF0CED"/>
    <w:rsid w:val="00F159AA"/>
    <w:rsid w:val="00F17BDF"/>
    <w:rsid w:val="00F20A74"/>
    <w:rsid w:val="00F30A34"/>
    <w:rsid w:val="00F310B5"/>
    <w:rsid w:val="00F5022A"/>
    <w:rsid w:val="00F77FA4"/>
    <w:rsid w:val="00F85C8C"/>
    <w:rsid w:val="00F91BA7"/>
    <w:rsid w:val="00FB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A0D"/>
  </w:style>
  <w:style w:type="paragraph" w:styleId="a3">
    <w:name w:val="List Paragraph"/>
    <w:basedOn w:val="a"/>
    <w:uiPriority w:val="34"/>
    <w:qFormat/>
    <w:rsid w:val="00B70D23"/>
    <w:pPr>
      <w:ind w:left="720"/>
      <w:contextualSpacing/>
    </w:pPr>
  </w:style>
  <w:style w:type="paragraph" w:styleId="a4">
    <w:name w:val="Normal (Web)"/>
    <w:basedOn w:val="a"/>
    <w:unhideWhenUsed/>
    <w:rsid w:val="00F1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A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7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19BD"/>
  </w:style>
  <w:style w:type="paragraph" w:styleId="a9">
    <w:name w:val="footer"/>
    <w:basedOn w:val="a"/>
    <w:link w:val="aa"/>
    <w:uiPriority w:val="99"/>
    <w:semiHidden/>
    <w:unhideWhenUsed/>
    <w:rsid w:val="0037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19BD"/>
  </w:style>
  <w:style w:type="table" w:styleId="ab">
    <w:name w:val="Table Grid"/>
    <w:basedOn w:val="a1"/>
    <w:rsid w:val="0068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F608-097A-4A00-8E08-AF75C004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Татьяна</cp:lastModifiedBy>
  <cp:revision>7</cp:revision>
  <cp:lastPrinted>2014-03-11T12:49:00Z</cp:lastPrinted>
  <dcterms:created xsi:type="dcterms:W3CDTF">2014-03-10T10:16:00Z</dcterms:created>
  <dcterms:modified xsi:type="dcterms:W3CDTF">2014-03-27T21:32:00Z</dcterms:modified>
</cp:coreProperties>
</file>