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E4FDA" w14:textId="49319DB9" w:rsidR="000C5EA4" w:rsidRDefault="00833886" w:rsidP="002B3D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Расширение форм взаимодействия образовательных организаций СПО и работодателей Магаданской области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, с целью дальнейшего трудоустройства по полученной профессии в 2021-2022 годах</w:t>
      </w:r>
    </w:p>
    <w:p w14:paraId="6C8A2B25" w14:textId="77777777" w:rsidR="002B3D3E" w:rsidRDefault="002B3D3E" w:rsidP="002B3D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2EA6B0" w14:textId="1D17EF3D" w:rsidR="00BD7B18" w:rsidRPr="00C3141A" w:rsidRDefault="00BD7B18" w:rsidP="00833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41A">
        <w:rPr>
          <w:rFonts w:ascii="Times New Roman" w:hAnsi="Times New Roman" w:cs="Times New Roman"/>
          <w:sz w:val="28"/>
          <w:szCs w:val="28"/>
        </w:rPr>
        <w:t xml:space="preserve">Количественная оценка уровня взаимодействия предприятий и ПОО в </w:t>
      </w:r>
      <w:r w:rsidRPr="00C3141A">
        <w:rPr>
          <w:rFonts w:ascii="Times New Roman" w:hAnsi="Times New Roman" w:cs="Times New Roman"/>
          <w:sz w:val="28"/>
          <w:szCs w:val="28"/>
        </w:rPr>
        <w:t>Магаданской области до 2019 года</w:t>
      </w:r>
      <w:r w:rsidRPr="00C3141A">
        <w:rPr>
          <w:rFonts w:ascii="Times New Roman" w:hAnsi="Times New Roman" w:cs="Times New Roman"/>
          <w:sz w:val="28"/>
          <w:szCs w:val="28"/>
        </w:rPr>
        <w:t xml:space="preserve"> позволила сравнить его с показателями зарубежных стран. В наше</w:t>
      </w:r>
      <w:r w:rsidRPr="00C3141A">
        <w:rPr>
          <w:rFonts w:ascii="Times New Roman" w:hAnsi="Times New Roman" w:cs="Times New Roman"/>
          <w:sz w:val="28"/>
          <w:szCs w:val="28"/>
        </w:rPr>
        <w:t>м</w:t>
      </w:r>
      <w:r w:rsidRPr="00C3141A">
        <w:rPr>
          <w:rFonts w:ascii="Times New Roman" w:hAnsi="Times New Roman" w:cs="Times New Roman"/>
          <w:sz w:val="28"/>
          <w:szCs w:val="28"/>
        </w:rPr>
        <w:t xml:space="preserve"> </w:t>
      </w:r>
      <w:r w:rsidRPr="00C3141A">
        <w:rPr>
          <w:rFonts w:ascii="Times New Roman" w:hAnsi="Times New Roman" w:cs="Times New Roman"/>
          <w:sz w:val="28"/>
          <w:szCs w:val="28"/>
        </w:rPr>
        <w:t>регионе</w:t>
      </w:r>
      <w:r w:rsidRPr="00C3141A">
        <w:rPr>
          <w:rFonts w:ascii="Times New Roman" w:hAnsi="Times New Roman" w:cs="Times New Roman"/>
          <w:sz w:val="28"/>
          <w:szCs w:val="28"/>
        </w:rPr>
        <w:t xml:space="preserve"> выявлен более низкий уровень вложений, особенно финансовых, со стороны предприятий в развитие человеческого капитала студентов. </w:t>
      </w:r>
      <w:r w:rsidRPr="00C3141A">
        <w:rPr>
          <w:rFonts w:ascii="Times New Roman" w:hAnsi="Times New Roman" w:cs="Times New Roman"/>
          <w:sz w:val="28"/>
          <w:szCs w:val="28"/>
        </w:rPr>
        <w:t>Вместе с тем, определено</w:t>
      </w:r>
      <w:r w:rsidRPr="00C3141A">
        <w:rPr>
          <w:rFonts w:ascii="Times New Roman" w:hAnsi="Times New Roman" w:cs="Times New Roman"/>
          <w:sz w:val="28"/>
          <w:szCs w:val="28"/>
        </w:rPr>
        <w:t>, что наибольшее распространение получает традиционная форма производственной практики как наименее затратная и наиболее понятная для предприятия. Интенсивность взаимодействия падает по мере нарастания инвестиционных и организационных обязательств предприятия, что обуславливается во многом отсутствием соответствующих экономических и институциональных условий. Но ситуация облегчается тем, что в отличие от мотивации создание организационных и экономических условий для развития партнерства заинтересованными сторонами поддается целенаправленной корректировке со стороны государства.</w:t>
      </w:r>
    </w:p>
    <w:p w14:paraId="0572CC23" w14:textId="02368F93" w:rsidR="00833886" w:rsidRPr="00C3141A" w:rsidRDefault="00833886" w:rsidP="00833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41A">
        <w:rPr>
          <w:rFonts w:ascii="Times New Roman" w:hAnsi="Times New Roman" w:cs="Times New Roman"/>
          <w:sz w:val="28"/>
          <w:szCs w:val="28"/>
        </w:rPr>
        <w:t xml:space="preserve">Основное направление во взаимодействии заинтересованного контингента, на сегодняшний день, которое внедряется на территории Магаданской области </w:t>
      </w:r>
      <w:proofErr w:type="gramStart"/>
      <w:r w:rsidRPr="00C3141A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C3141A">
        <w:rPr>
          <w:rFonts w:ascii="Times New Roman" w:hAnsi="Times New Roman" w:cs="Times New Roman"/>
          <w:sz w:val="28"/>
          <w:szCs w:val="28"/>
        </w:rPr>
        <w:t xml:space="preserve"> </w:t>
      </w:r>
      <w:r w:rsidRPr="00C3141A">
        <w:rPr>
          <w:rFonts w:ascii="Times New Roman" w:hAnsi="Times New Roman" w:cs="Times New Roman"/>
          <w:sz w:val="28"/>
          <w:szCs w:val="28"/>
        </w:rPr>
        <w:t>в</w:t>
      </w:r>
      <w:r w:rsidRPr="00C3141A">
        <w:rPr>
          <w:rFonts w:ascii="Times New Roman" w:hAnsi="Times New Roman" w:cs="Times New Roman"/>
          <w:sz w:val="28"/>
          <w:szCs w:val="28"/>
        </w:rPr>
        <w:t>ведение института обучения на рабочем месте и совместная реализация образовательных программ профессионального образования между предприятиями и образовательными организациями</w:t>
      </w:r>
      <w:r w:rsidRPr="00C3141A">
        <w:rPr>
          <w:rFonts w:ascii="Times New Roman" w:hAnsi="Times New Roman" w:cs="Times New Roman"/>
          <w:sz w:val="28"/>
          <w:szCs w:val="28"/>
        </w:rPr>
        <w:t>.</w:t>
      </w:r>
      <w:r w:rsidR="005926D5" w:rsidRPr="00C3141A">
        <w:rPr>
          <w:rFonts w:ascii="Times New Roman" w:hAnsi="Times New Roman" w:cs="Times New Roman"/>
          <w:sz w:val="28"/>
          <w:szCs w:val="28"/>
        </w:rPr>
        <w:t xml:space="preserve"> Так, на протяжении десятилетий,</w:t>
      </w:r>
      <w:r w:rsidRPr="00C3141A">
        <w:rPr>
          <w:rFonts w:ascii="Times New Roman" w:hAnsi="Times New Roman" w:cs="Times New Roman"/>
          <w:sz w:val="28"/>
          <w:szCs w:val="28"/>
        </w:rPr>
        <w:t xml:space="preserve"> приоритет государственной политики в сфере среднего профессионального образования был смещен в сторону чемпионатного движения. Вследствие этого не формировалась система институциональных и экономических условий, которые позволили бы привлекать предприятия к подготовке специалистов. Также не происходило полноценного наращения информации о динамике развития различных форм такого партнерства, позволяющего оценить текущее состояние этих взаимоотношений и провести международное сопоставление.</w:t>
      </w:r>
    </w:p>
    <w:p w14:paraId="39AE1A1E" w14:textId="7F109BB1" w:rsidR="00833886" w:rsidRPr="00C3141A" w:rsidRDefault="000A4A40" w:rsidP="00833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41A">
        <w:rPr>
          <w:rFonts w:ascii="Times New Roman" w:hAnsi="Times New Roman" w:cs="Times New Roman"/>
          <w:sz w:val="28"/>
          <w:szCs w:val="28"/>
        </w:rPr>
        <w:t>Так, в настоящее время, во всех учреждения СПО Магаданской области имеются в наличии</w:t>
      </w:r>
      <w:r w:rsidR="00833886" w:rsidRPr="00C3141A">
        <w:rPr>
          <w:rFonts w:ascii="Times New Roman" w:hAnsi="Times New Roman" w:cs="Times New Roman"/>
          <w:sz w:val="28"/>
          <w:szCs w:val="28"/>
        </w:rPr>
        <w:t xml:space="preserve"> активны</w:t>
      </w:r>
      <w:r w:rsidRPr="00C3141A">
        <w:rPr>
          <w:rFonts w:ascii="Times New Roman" w:hAnsi="Times New Roman" w:cs="Times New Roman"/>
          <w:sz w:val="28"/>
          <w:szCs w:val="28"/>
        </w:rPr>
        <w:t>е</w:t>
      </w:r>
      <w:r w:rsidR="00833886" w:rsidRPr="00C3141A">
        <w:rPr>
          <w:rFonts w:ascii="Times New Roman" w:hAnsi="Times New Roman" w:cs="Times New Roman"/>
          <w:sz w:val="28"/>
          <w:szCs w:val="28"/>
        </w:rPr>
        <w:t xml:space="preserve"> контакт</w:t>
      </w:r>
      <w:r w:rsidRPr="00C3141A">
        <w:rPr>
          <w:rFonts w:ascii="Times New Roman" w:hAnsi="Times New Roman" w:cs="Times New Roman"/>
          <w:sz w:val="28"/>
          <w:szCs w:val="28"/>
        </w:rPr>
        <w:t>ы</w:t>
      </w:r>
      <w:r w:rsidR="00833886" w:rsidRPr="00C3141A">
        <w:rPr>
          <w:rFonts w:ascii="Times New Roman" w:hAnsi="Times New Roman" w:cs="Times New Roman"/>
          <w:sz w:val="28"/>
          <w:szCs w:val="28"/>
        </w:rPr>
        <w:t xml:space="preserve"> с предприятиями</w:t>
      </w:r>
      <w:r w:rsidRPr="00C3141A">
        <w:rPr>
          <w:rFonts w:ascii="Times New Roman" w:hAnsi="Times New Roman" w:cs="Times New Roman"/>
          <w:sz w:val="28"/>
          <w:szCs w:val="28"/>
        </w:rPr>
        <w:t xml:space="preserve"> – партнерами, которые на постоянной основе привлекаются к преподаванию предметов по специальности,</w:t>
      </w:r>
      <w:r w:rsidR="00611EAF" w:rsidRPr="00C3141A">
        <w:rPr>
          <w:rFonts w:ascii="Times New Roman" w:hAnsi="Times New Roman" w:cs="Times New Roman"/>
          <w:sz w:val="28"/>
          <w:szCs w:val="28"/>
        </w:rPr>
        <w:t xml:space="preserve"> проведению семинаров, практических занятий, мастер – классов,</w:t>
      </w:r>
      <w:r w:rsidRPr="00C3141A">
        <w:rPr>
          <w:rFonts w:ascii="Times New Roman" w:hAnsi="Times New Roman" w:cs="Times New Roman"/>
          <w:sz w:val="28"/>
          <w:szCs w:val="28"/>
        </w:rPr>
        <w:t xml:space="preserve"> либо являются членами экзаменационных комиссий.</w:t>
      </w:r>
    </w:p>
    <w:p w14:paraId="46FC7593" w14:textId="2413C866" w:rsidR="00206C07" w:rsidRPr="00C3141A" w:rsidRDefault="00206C07" w:rsidP="00211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41A">
        <w:rPr>
          <w:rFonts w:ascii="Times New Roman" w:hAnsi="Times New Roman" w:cs="Times New Roman"/>
          <w:sz w:val="28"/>
          <w:szCs w:val="28"/>
        </w:rPr>
        <w:t>Вместе с тем, за последние два года, на территории Магаданской области п</w:t>
      </w:r>
      <w:r w:rsidR="00833886" w:rsidRPr="00C3141A">
        <w:rPr>
          <w:rFonts w:ascii="Times New Roman" w:hAnsi="Times New Roman" w:cs="Times New Roman"/>
          <w:sz w:val="28"/>
          <w:szCs w:val="28"/>
        </w:rPr>
        <w:t>роведен</w:t>
      </w:r>
      <w:r w:rsidRPr="00C3141A">
        <w:rPr>
          <w:rFonts w:ascii="Times New Roman" w:hAnsi="Times New Roman" w:cs="Times New Roman"/>
          <w:sz w:val="28"/>
          <w:szCs w:val="28"/>
        </w:rPr>
        <w:t>ы 37</w:t>
      </w:r>
      <w:r w:rsidR="00833886" w:rsidRPr="00C3141A">
        <w:rPr>
          <w:rFonts w:ascii="Times New Roman" w:hAnsi="Times New Roman" w:cs="Times New Roman"/>
          <w:sz w:val="28"/>
          <w:szCs w:val="28"/>
        </w:rPr>
        <w:t xml:space="preserve"> совместных мероприятий, направленных на ознакомление обучающихся с профессией и мотивацией к обучению</w:t>
      </w:r>
      <w:r w:rsidRPr="00C3141A">
        <w:rPr>
          <w:rFonts w:ascii="Times New Roman" w:hAnsi="Times New Roman" w:cs="Times New Roman"/>
          <w:sz w:val="28"/>
          <w:szCs w:val="28"/>
        </w:rPr>
        <w:t>, а также 29 совместных лекционных занятий</w:t>
      </w:r>
      <w:r w:rsidR="00833886" w:rsidRPr="00C3141A">
        <w:rPr>
          <w:rFonts w:ascii="Times New Roman" w:hAnsi="Times New Roman" w:cs="Times New Roman"/>
          <w:sz w:val="28"/>
          <w:szCs w:val="28"/>
        </w:rPr>
        <w:t xml:space="preserve"> </w:t>
      </w:r>
      <w:r w:rsidRPr="00C3141A">
        <w:rPr>
          <w:rFonts w:ascii="Times New Roman" w:hAnsi="Times New Roman" w:cs="Times New Roman"/>
          <w:sz w:val="28"/>
          <w:szCs w:val="28"/>
        </w:rPr>
        <w:t>по</w:t>
      </w:r>
      <w:r w:rsidR="00833886" w:rsidRPr="00C3141A">
        <w:rPr>
          <w:rFonts w:ascii="Times New Roman" w:hAnsi="Times New Roman" w:cs="Times New Roman"/>
          <w:sz w:val="28"/>
          <w:szCs w:val="28"/>
        </w:rPr>
        <w:t xml:space="preserve"> </w:t>
      </w:r>
      <w:r w:rsidRPr="00C3141A">
        <w:rPr>
          <w:rFonts w:ascii="Times New Roman" w:hAnsi="Times New Roman" w:cs="Times New Roman"/>
          <w:sz w:val="28"/>
          <w:szCs w:val="28"/>
        </w:rPr>
        <w:t>т</w:t>
      </w:r>
      <w:r w:rsidR="00833886" w:rsidRPr="00C3141A">
        <w:rPr>
          <w:rFonts w:ascii="Times New Roman" w:hAnsi="Times New Roman" w:cs="Times New Roman"/>
          <w:sz w:val="28"/>
          <w:szCs w:val="28"/>
        </w:rPr>
        <w:t>рудоустройств</w:t>
      </w:r>
      <w:r w:rsidRPr="00C3141A">
        <w:rPr>
          <w:rFonts w:ascii="Times New Roman" w:hAnsi="Times New Roman" w:cs="Times New Roman"/>
          <w:sz w:val="28"/>
          <w:szCs w:val="28"/>
        </w:rPr>
        <w:t>у</w:t>
      </w:r>
      <w:r w:rsidR="00833886" w:rsidRPr="00C3141A">
        <w:rPr>
          <w:rFonts w:ascii="Times New Roman" w:hAnsi="Times New Roman" w:cs="Times New Roman"/>
          <w:sz w:val="28"/>
          <w:szCs w:val="28"/>
        </w:rPr>
        <w:t xml:space="preserve"> обучающихся на предприяти</w:t>
      </w:r>
      <w:r w:rsidRPr="00C3141A">
        <w:rPr>
          <w:rFonts w:ascii="Times New Roman" w:hAnsi="Times New Roman" w:cs="Times New Roman"/>
          <w:sz w:val="28"/>
          <w:szCs w:val="28"/>
        </w:rPr>
        <w:t>и</w:t>
      </w:r>
      <w:r w:rsidR="00833886" w:rsidRPr="00C3141A">
        <w:rPr>
          <w:rFonts w:ascii="Times New Roman" w:hAnsi="Times New Roman" w:cs="Times New Roman"/>
          <w:sz w:val="28"/>
          <w:szCs w:val="28"/>
        </w:rPr>
        <w:t xml:space="preserve">. </w:t>
      </w:r>
      <w:r w:rsidRPr="00C3141A">
        <w:rPr>
          <w:rFonts w:ascii="Times New Roman" w:hAnsi="Times New Roman" w:cs="Times New Roman"/>
          <w:sz w:val="28"/>
          <w:szCs w:val="28"/>
        </w:rPr>
        <w:t>В свою очередь,</w:t>
      </w:r>
      <w:r w:rsidR="00833886" w:rsidRPr="00C3141A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Pr="00C3141A">
        <w:rPr>
          <w:rFonts w:ascii="Times New Roman" w:hAnsi="Times New Roman" w:cs="Times New Roman"/>
          <w:sz w:val="28"/>
          <w:szCs w:val="28"/>
        </w:rPr>
        <w:t>-партнеры Магаданской области</w:t>
      </w:r>
      <w:r w:rsidR="00833886" w:rsidRPr="00C3141A">
        <w:rPr>
          <w:rFonts w:ascii="Times New Roman" w:hAnsi="Times New Roman" w:cs="Times New Roman"/>
          <w:sz w:val="28"/>
          <w:szCs w:val="28"/>
        </w:rPr>
        <w:t xml:space="preserve"> довольно активно участвуют на различных стадиях образовательного процесса</w:t>
      </w:r>
      <w:r w:rsidRPr="00C3141A">
        <w:rPr>
          <w:rFonts w:ascii="Times New Roman" w:hAnsi="Times New Roman" w:cs="Times New Roman"/>
          <w:sz w:val="28"/>
          <w:szCs w:val="28"/>
        </w:rPr>
        <w:t xml:space="preserve">, таких как </w:t>
      </w:r>
      <w:r w:rsidR="00833886" w:rsidRPr="00C3141A">
        <w:rPr>
          <w:rFonts w:ascii="Times New Roman" w:hAnsi="Times New Roman" w:cs="Times New Roman"/>
          <w:sz w:val="28"/>
          <w:szCs w:val="28"/>
        </w:rPr>
        <w:t>формирование образовательных программ, поведение практики и ознакомление с производственным процессом, оценка образовательных результатов</w:t>
      </w:r>
      <w:r w:rsidRPr="00C3141A">
        <w:rPr>
          <w:rFonts w:ascii="Times New Roman" w:hAnsi="Times New Roman" w:cs="Times New Roman"/>
          <w:sz w:val="28"/>
          <w:szCs w:val="28"/>
        </w:rPr>
        <w:t>, производственная практика</w:t>
      </w:r>
      <w:r w:rsidR="00833886" w:rsidRPr="00C3141A">
        <w:rPr>
          <w:rFonts w:ascii="Times New Roman" w:hAnsi="Times New Roman" w:cs="Times New Roman"/>
          <w:sz w:val="28"/>
          <w:szCs w:val="28"/>
        </w:rPr>
        <w:t>.</w:t>
      </w:r>
    </w:p>
    <w:p w14:paraId="00CE86F7" w14:textId="6AFFDB93" w:rsidR="00833886" w:rsidRPr="00C3141A" w:rsidRDefault="00206C07" w:rsidP="00211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41A">
        <w:rPr>
          <w:rFonts w:ascii="Times New Roman" w:hAnsi="Times New Roman" w:cs="Times New Roman"/>
          <w:sz w:val="28"/>
          <w:szCs w:val="28"/>
        </w:rPr>
        <w:lastRenderedPageBreak/>
        <w:t>Одновременно, за рассматриваемый период, организованы и проведены ряд дополнительных совместных мероприятий</w:t>
      </w:r>
      <w:r w:rsidR="00833886" w:rsidRPr="00C3141A">
        <w:rPr>
          <w:rFonts w:ascii="Times New Roman" w:hAnsi="Times New Roman" w:cs="Times New Roman"/>
          <w:sz w:val="28"/>
          <w:szCs w:val="28"/>
        </w:rPr>
        <w:t xml:space="preserve"> ПОО и предприятий</w:t>
      </w:r>
      <w:r w:rsidRPr="00C3141A">
        <w:rPr>
          <w:rFonts w:ascii="Times New Roman" w:hAnsi="Times New Roman" w:cs="Times New Roman"/>
          <w:sz w:val="28"/>
          <w:szCs w:val="28"/>
        </w:rPr>
        <w:t>:</w:t>
      </w:r>
      <w:r w:rsidR="00833886" w:rsidRPr="00C3141A">
        <w:rPr>
          <w:rFonts w:ascii="Times New Roman" w:hAnsi="Times New Roman" w:cs="Times New Roman"/>
          <w:sz w:val="28"/>
          <w:szCs w:val="28"/>
        </w:rPr>
        <w:t xml:space="preserve"> экскурсий на предприятие </w:t>
      </w:r>
      <w:r w:rsidR="002114B0" w:rsidRPr="00C3141A">
        <w:rPr>
          <w:rFonts w:ascii="Times New Roman" w:hAnsi="Times New Roman" w:cs="Times New Roman"/>
          <w:sz w:val="28"/>
          <w:szCs w:val="28"/>
        </w:rPr>
        <w:t>– 63 (задействовано – 1013 учащихся),</w:t>
      </w:r>
      <w:r w:rsidR="00833886" w:rsidRPr="00C3141A">
        <w:rPr>
          <w:rFonts w:ascii="Times New Roman" w:hAnsi="Times New Roman" w:cs="Times New Roman"/>
          <w:sz w:val="28"/>
          <w:szCs w:val="28"/>
        </w:rPr>
        <w:t xml:space="preserve"> совместн</w:t>
      </w:r>
      <w:r w:rsidR="002114B0" w:rsidRPr="00C3141A">
        <w:rPr>
          <w:rFonts w:ascii="Times New Roman" w:hAnsi="Times New Roman" w:cs="Times New Roman"/>
          <w:sz w:val="28"/>
          <w:szCs w:val="28"/>
        </w:rPr>
        <w:t>ая</w:t>
      </w:r>
      <w:r w:rsidR="00833886" w:rsidRPr="00C3141A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2114B0" w:rsidRPr="00C3141A">
        <w:rPr>
          <w:rFonts w:ascii="Times New Roman" w:hAnsi="Times New Roman" w:cs="Times New Roman"/>
          <w:sz w:val="28"/>
          <w:szCs w:val="28"/>
        </w:rPr>
        <w:t>я</w:t>
      </w:r>
      <w:r w:rsidR="00833886" w:rsidRPr="00C3141A">
        <w:rPr>
          <w:rFonts w:ascii="Times New Roman" w:hAnsi="Times New Roman" w:cs="Times New Roman"/>
          <w:sz w:val="28"/>
          <w:szCs w:val="28"/>
        </w:rPr>
        <w:t xml:space="preserve"> и проведение конкурсов профессионального мастерства и иных конкурсных мероприятий</w:t>
      </w:r>
      <w:r w:rsidR="002114B0" w:rsidRPr="00C3141A">
        <w:rPr>
          <w:rFonts w:ascii="Times New Roman" w:hAnsi="Times New Roman" w:cs="Times New Roman"/>
          <w:sz w:val="28"/>
          <w:szCs w:val="28"/>
        </w:rPr>
        <w:t xml:space="preserve"> – 16 (приняло участие – 382 студента).</w:t>
      </w:r>
    </w:p>
    <w:p w14:paraId="48649963" w14:textId="7662A163" w:rsidR="00833886" w:rsidRPr="00C3141A" w:rsidRDefault="002114B0" w:rsidP="00611E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41A">
        <w:rPr>
          <w:rFonts w:ascii="Times New Roman" w:hAnsi="Times New Roman" w:cs="Times New Roman"/>
          <w:sz w:val="28"/>
          <w:szCs w:val="28"/>
        </w:rPr>
        <w:t>В 2021-2022 годах п</w:t>
      </w:r>
      <w:r w:rsidR="00833886" w:rsidRPr="00C3141A">
        <w:rPr>
          <w:rFonts w:ascii="Times New Roman" w:hAnsi="Times New Roman" w:cs="Times New Roman"/>
          <w:sz w:val="28"/>
          <w:szCs w:val="28"/>
        </w:rPr>
        <w:t xml:space="preserve">редставители </w:t>
      </w:r>
      <w:r w:rsidRPr="00C3141A">
        <w:rPr>
          <w:rFonts w:ascii="Times New Roman" w:hAnsi="Times New Roman" w:cs="Times New Roman"/>
          <w:sz w:val="28"/>
          <w:szCs w:val="28"/>
        </w:rPr>
        <w:t xml:space="preserve">градообразующих </w:t>
      </w:r>
      <w:r w:rsidR="00833886" w:rsidRPr="00C3141A">
        <w:rPr>
          <w:rFonts w:ascii="Times New Roman" w:hAnsi="Times New Roman" w:cs="Times New Roman"/>
          <w:sz w:val="28"/>
          <w:szCs w:val="28"/>
        </w:rPr>
        <w:t>предприяти</w:t>
      </w:r>
      <w:r w:rsidRPr="00C3141A">
        <w:rPr>
          <w:rFonts w:ascii="Times New Roman" w:hAnsi="Times New Roman" w:cs="Times New Roman"/>
          <w:sz w:val="28"/>
          <w:szCs w:val="28"/>
        </w:rPr>
        <w:t>й - партнеров Магаданской области активно</w:t>
      </w:r>
      <w:r w:rsidR="00833886" w:rsidRPr="00C3141A">
        <w:rPr>
          <w:rFonts w:ascii="Times New Roman" w:hAnsi="Times New Roman" w:cs="Times New Roman"/>
          <w:sz w:val="28"/>
          <w:szCs w:val="28"/>
        </w:rPr>
        <w:t xml:space="preserve"> привлека</w:t>
      </w:r>
      <w:r w:rsidRPr="00C3141A">
        <w:rPr>
          <w:rFonts w:ascii="Times New Roman" w:hAnsi="Times New Roman" w:cs="Times New Roman"/>
          <w:sz w:val="28"/>
          <w:szCs w:val="28"/>
        </w:rPr>
        <w:t>лись</w:t>
      </w:r>
      <w:r w:rsidR="00833886" w:rsidRPr="00C3141A">
        <w:rPr>
          <w:rFonts w:ascii="Times New Roman" w:hAnsi="Times New Roman" w:cs="Times New Roman"/>
          <w:sz w:val="28"/>
          <w:szCs w:val="28"/>
        </w:rPr>
        <w:t xml:space="preserve"> к разработке</w:t>
      </w:r>
      <w:r w:rsidRPr="00C3141A">
        <w:rPr>
          <w:rFonts w:ascii="Times New Roman" w:hAnsi="Times New Roman" w:cs="Times New Roman"/>
          <w:sz w:val="28"/>
          <w:szCs w:val="28"/>
        </w:rPr>
        <w:t>, либо внесению дополнений</w:t>
      </w:r>
      <w:r w:rsidR="00833886" w:rsidRPr="00C3141A">
        <w:rPr>
          <w:rFonts w:ascii="Times New Roman" w:hAnsi="Times New Roman" w:cs="Times New Roman"/>
          <w:sz w:val="28"/>
          <w:szCs w:val="28"/>
        </w:rPr>
        <w:t xml:space="preserve"> основных образовательных программ СПО. Наиболее распространенной формой участия работодателей в непосредственной реализации образовательных программ </w:t>
      </w:r>
      <w:r w:rsidRPr="00C3141A">
        <w:rPr>
          <w:rFonts w:ascii="Times New Roman" w:hAnsi="Times New Roman" w:cs="Times New Roman"/>
          <w:sz w:val="28"/>
          <w:szCs w:val="28"/>
        </w:rPr>
        <w:t>является проведение</w:t>
      </w:r>
      <w:r w:rsidR="00833886" w:rsidRPr="00C3141A">
        <w:rPr>
          <w:rFonts w:ascii="Times New Roman" w:hAnsi="Times New Roman" w:cs="Times New Roman"/>
          <w:sz w:val="28"/>
          <w:szCs w:val="28"/>
        </w:rPr>
        <w:t xml:space="preserve"> производственн</w:t>
      </w:r>
      <w:r w:rsidR="00611EAF" w:rsidRPr="00C3141A">
        <w:rPr>
          <w:rFonts w:ascii="Times New Roman" w:hAnsi="Times New Roman" w:cs="Times New Roman"/>
          <w:sz w:val="28"/>
          <w:szCs w:val="28"/>
        </w:rPr>
        <w:t>ой</w:t>
      </w:r>
      <w:r w:rsidR="00833886" w:rsidRPr="00C3141A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611EAF" w:rsidRPr="00C3141A">
        <w:rPr>
          <w:rFonts w:ascii="Times New Roman" w:hAnsi="Times New Roman" w:cs="Times New Roman"/>
          <w:sz w:val="28"/>
          <w:szCs w:val="28"/>
        </w:rPr>
        <w:t xml:space="preserve">и, либо </w:t>
      </w:r>
      <w:r w:rsidR="00833886" w:rsidRPr="00C3141A">
        <w:rPr>
          <w:rFonts w:ascii="Times New Roman" w:hAnsi="Times New Roman" w:cs="Times New Roman"/>
          <w:sz w:val="28"/>
          <w:szCs w:val="28"/>
        </w:rPr>
        <w:t>непосредственно связанное с ним наставничество при практическом обучении на рабочем месте.</w:t>
      </w:r>
      <w:r w:rsidR="00611EAF" w:rsidRPr="00C3141A">
        <w:rPr>
          <w:rFonts w:ascii="Times New Roman" w:hAnsi="Times New Roman" w:cs="Times New Roman"/>
          <w:sz w:val="28"/>
          <w:szCs w:val="28"/>
        </w:rPr>
        <w:t xml:space="preserve"> </w:t>
      </w:r>
      <w:r w:rsidR="00833886" w:rsidRPr="00C3141A">
        <w:rPr>
          <w:rFonts w:ascii="Times New Roman" w:hAnsi="Times New Roman" w:cs="Times New Roman"/>
          <w:sz w:val="28"/>
          <w:szCs w:val="28"/>
        </w:rPr>
        <w:t>Значительно реже применяется такая форма практической подготовки, как стажировка</w:t>
      </w:r>
      <w:r w:rsidR="00611EAF" w:rsidRPr="00C3141A">
        <w:rPr>
          <w:rFonts w:ascii="Times New Roman" w:hAnsi="Times New Roman" w:cs="Times New Roman"/>
          <w:sz w:val="28"/>
          <w:szCs w:val="28"/>
        </w:rPr>
        <w:t>.</w:t>
      </w:r>
      <w:r w:rsidR="00833886" w:rsidRPr="00C3141A">
        <w:rPr>
          <w:rFonts w:ascii="Times New Roman" w:hAnsi="Times New Roman" w:cs="Times New Roman"/>
          <w:sz w:val="28"/>
          <w:szCs w:val="28"/>
        </w:rPr>
        <w:t xml:space="preserve"> По всей видимости, это связано с тем, что стажировка, согласно статье 59 Трудового кодекса РФ, предполагает заключение срочного трудового договора с учащимися, что накладывает на предприятия определенные обязательства. Тем не менее, </w:t>
      </w:r>
      <w:r w:rsidR="00611EAF" w:rsidRPr="00C3141A">
        <w:rPr>
          <w:rFonts w:ascii="Times New Roman" w:hAnsi="Times New Roman" w:cs="Times New Roman"/>
          <w:sz w:val="28"/>
          <w:szCs w:val="28"/>
        </w:rPr>
        <w:t>данный вопрос, постоянно поднимается на рабочих встречах с руководителями предприятий-партнеров с положительным решением</w:t>
      </w:r>
      <w:r w:rsidR="00833886" w:rsidRPr="00C3141A">
        <w:rPr>
          <w:rFonts w:ascii="Times New Roman" w:hAnsi="Times New Roman" w:cs="Times New Roman"/>
          <w:sz w:val="28"/>
          <w:szCs w:val="28"/>
        </w:rPr>
        <w:t>.</w:t>
      </w:r>
    </w:p>
    <w:p w14:paraId="0380C7AF" w14:textId="0013141E" w:rsidR="00833886" w:rsidRPr="00C3141A" w:rsidRDefault="00611EAF" w:rsidP="00484F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41A">
        <w:rPr>
          <w:rFonts w:ascii="Times New Roman" w:hAnsi="Times New Roman" w:cs="Times New Roman"/>
          <w:sz w:val="28"/>
          <w:szCs w:val="28"/>
        </w:rPr>
        <w:t>Так</w:t>
      </w:r>
      <w:r w:rsidR="00484F6A" w:rsidRPr="00C3141A">
        <w:rPr>
          <w:rFonts w:ascii="Times New Roman" w:hAnsi="Times New Roman" w:cs="Times New Roman"/>
          <w:sz w:val="28"/>
          <w:szCs w:val="28"/>
        </w:rPr>
        <w:t>же,</w:t>
      </w:r>
      <w:r w:rsidR="00833886" w:rsidRPr="00C3141A">
        <w:rPr>
          <w:rFonts w:ascii="Times New Roman" w:hAnsi="Times New Roman" w:cs="Times New Roman"/>
          <w:sz w:val="28"/>
          <w:szCs w:val="28"/>
        </w:rPr>
        <w:t xml:space="preserve"> большинство предприятий</w:t>
      </w:r>
      <w:r w:rsidR="00484F6A" w:rsidRPr="00C3141A">
        <w:rPr>
          <w:rFonts w:ascii="Times New Roman" w:hAnsi="Times New Roman" w:cs="Times New Roman"/>
          <w:sz w:val="28"/>
          <w:szCs w:val="28"/>
        </w:rPr>
        <w:t xml:space="preserve"> - партнеров</w:t>
      </w:r>
      <w:r w:rsidR="00833886" w:rsidRPr="00C3141A">
        <w:rPr>
          <w:rFonts w:ascii="Times New Roman" w:hAnsi="Times New Roman" w:cs="Times New Roman"/>
          <w:sz w:val="28"/>
          <w:szCs w:val="28"/>
        </w:rPr>
        <w:t xml:space="preserve"> участвуют в процессе оценки образовательных результатов учащихся </w:t>
      </w:r>
      <w:r w:rsidR="00484F6A" w:rsidRPr="00C3141A">
        <w:rPr>
          <w:rFonts w:ascii="Times New Roman" w:hAnsi="Times New Roman" w:cs="Times New Roman"/>
          <w:sz w:val="28"/>
          <w:szCs w:val="28"/>
        </w:rPr>
        <w:t>учебных учреждений Магаданской области</w:t>
      </w:r>
      <w:r w:rsidR="00833886" w:rsidRPr="00C3141A">
        <w:rPr>
          <w:rFonts w:ascii="Times New Roman" w:hAnsi="Times New Roman" w:cs="Times New Roman"/>
          <w:sz w:val="28"/>
          <w:szCs w:val="28"/>
        </w:rPr>
        <w:t xml:space="preserve"> при проведении государственной</w:t>
      </w:r>
      <w:r w:rsidR="00484F6A" w:rsidRPr="00C3141A">
        <w:rPr>
          <w:rFonts w:ascii="Times New Roman" w:hAnsi="Times New Roman" w:cs="Times New Roman"/>
          <w:sz w:val="28"/>
          <w:szCs w:val="28"/>
        </w:rPr>
        <w:t xml:space="preserve"> </w:t>
      </w:r>
      <w:r w:rsidR="00833886" w:rsidRPr="00C3141A">
        <w:rPr>
          <w:rFonts w:ascii="Times New Roman" w:hAnsi="Times New Roman" w:cs="Times New Roman"/>
          <w:sz w:val="28"/>
          <w:szCs w:val="28"/>
        </w:rPr>
        <w:t>итоговой аттестации</w:t>
      </w:r>
      <w:r w:rsidR="00484F6A" w:rsidRPr="00C3141A">
        <w:rPr>
          <w:rFonts w:ascii="Times New Roman" w:hAnsi="Times New Roman" w:cs="Times New Roman"/>
          <w:sz w:val="28"/>
          <w:szCs w:val="28"/>
        </w:rPr>
        <w:t>, что</w:t>
      </w:r>
      <w:r w:rsidR="00833886" w:rsidRPr="00C3141A">
        <w:rPr>
          <w:rFonts w:ascii="Times New Roman" w:hAnsi="Times New Roman" w:cs="Times New Roman"/>
          <w:sz w:val="28"/>
          <w:szCs w:val="28"/>
        </w:rPr>
        <w:t xml:space="preserve"> дает возможность осуществить непосредственный отбор потенциальных работников (снизить издержки предприятия по оценке качества специалиста).</w:t>
      </w:r>
    </w:p>
    <w:p w14:paraId="4B5A8ACC" w14:textId="7823FE05" w:rsidR="00833886" w:rsidRPr="00833886" w:rsidRDefault="00484F6A" w:rsidP="00833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141A">
        <w:rPr>
          <w:rFonts w:ascii="Times New Roman" w:hAnsi="Times New Roman" w:cs="Times New Roman"/>
          <w:sz w:val="28"/>
          <w:szCs w:val="28"/>
        </w:rPr>
        <w:t>Сейчас, активно прорабатывается вопрос о расширении и увеличении с</w:t>
      </w:r>
      <w:r w:rsidR="00833886" w:rsidRPr="00C3141A">
        <w:rPr>
          <w:rFonts w:ascii="Times New Roman" w:hAnsi="Times New Roman" w:cs="Times New Roman"/>
          <w:sz w:val="28"/>
          <w:szCs w:val="28"/>
        </w:rPr>
        <w:t>типендии от предприятий</w:t>
      </w:r>
      <w:r w:rsidRPr="00C3141A">
        <w:rPr>
          <w:rFonts w:ascii="Times New Roman" w:hAnsi="Times New Roman" w:cs="Times New Roman"/>
          <w:sz w:val="28"/>
          <w:szCs w:val="28"/>
        </w:rPr>
        <w:t>, которая является</w:t>
      </w:r>
      <w:r w:rsidR="00833886" w:rsidRPr="00C3141A">
        <w:rPr>
          <w:rFonts w:ascii="Times New Roman" w:hAnsi="Times New Roman" w:cs="Times New Roman"/>
          <w:sz w:val="28"/>
          <w:szCs w:val="28"/>
        </w:rPr>
        <w:t xml:space="preserve"> сам</w:t>
      </w:r>
      <w:r w:rsidRPr="00C3141A">
        <w:rPr>
          <w:rFonts w:ascii="Times New Roman" w:hAnsi="Times New Roman" w:cs="Times New Roman"/>
          <w:sz w:val="28"/>
          <w:szCs w:val="28"/>
        </w:rPr>
        <w:t>ой</w:t>
      </w:r>
      <w:r w:rsidR="00833886" w:rsidRPr="00C3141A">
        <w:rPr>
          <w:rFonts w:ascii="Times New Roman" w:hAnsi="Times New Roman" w:cs="Times New Roman"/>
          <w:sz w:val="28"/>
          <w:szCs w:val="28"/>
        </w:rPr>
        <w:t xml:space="preserve"> распространенн</w:t>
      </w:r>
      <w:r w:rsidRPr="00C3141A">
        <w:rPr>
          <w:rFonts w:ascii="Times New Roman" w:hAnsi="Times New Roman" w:cs="Times New Roman"/>
          <w:sz w:val="28"/>
          <w:szCs w:val="28"/>
        </w:rPr>
        <w:t>ой</w:t>
      </w:r>
      <w:r w:rsidR="00833886" w:rsidRPr="00C3141A">
        <w:rPr>
          <w:rFonts w:ascii="Times New Roman" w:hAnsi="Times New Roman" w:cs="Times New Roman"/>
          <w:sz w:val="28"/>
          <w:szCs w:val="28"/>
        </w:rPr>
        <w:t xml:space="preserve"> форм</w:t>
      </w:r>
      <w:r w:rsidRPr="00C3141A">
        <w:rPr>
          <w:rFonts w:ascii="Times New Roman" w:hAnsi="Times New Roman" w:cs="Times New Roman"/>
          <w:sz w:val="28"/>
          <w:szCs w:val="28"/>
        </w:rPr>
        <w:t>ой</w:t>
      </w:r>
      <w:r w:rsidR="00833886" w:rsidRPr="00C3141A">
        <w:rPr>
          <w:rFonts w:ascii="Times New Roman" w:hAnsi="Times New Roman" w:cs="Times New Roman"/>
          <w:sz w:val="28"/>
          <w:szCs w:val="28"/>
        </w:rPr>
        <w:t xml:space="preserve"> материально</w:t>
      </w:r>
      <w:r w:rsidRPr="00C3141A">
        <w:rPr>
          <w:rFonts w:ascii="Times New Roman" w:hAnsi="Times New Roman" w:cs="Times New Roman"/>
          <w:sz w:val="28"/>
          <w:szCs w:val="28"/>
        </w:rPr>
        <w:t xml:space="preserve"> </w:t>
      </w:r>
      <w:r w:rsidR="00833886" w:rsidRPr="00C3141A">
        <w:rPr>
          <w:rFonts w:ascii="Times New Roman" w:hAnsi="Times New Roman" w:cs="Times New Roman"/>
          <w:sz w:val="28"/>
          <w:szCs w:val="28"/>
        </w:rPr>
        <w:t>-</w:t>
      </w:r>
      <w:r w:rsidRPr="00C3141A">
        <w:rPr>
          <w:rFonts w:ascii="Times New Roman" w:hAnsi="Times New Roman" w:cs="Times New Roman"/>
          <w:sz w:val="28"/>
          <w:szCs w:val="28"/>
        </w:rPr>
        <w:t xml:space="preserve"> </w:t>
      </w:r>
      <w:r w:rsidR="00833886" w:rsidRPr="00C3141A">
        <w:rPr>
          <w:rFonts w:ascii="Times New Roman" w:hAnsi="Times New Roman" w:cs="Times New Roman"/>
          <w:sz w:val="28"/>
          <w:szCs w:val="28"/>
        </w:rPr>
        <w:t>финансовой помощи работодателей, осуществляемой на постоянной основе</w:t>
      </w:r>
      <w:r w:rsidRPr="00C3141A">
        <w:rPr>
          <w:rFonts w:ascii="Times New Roman" w:hAnsi="Times New Roman" w:cs="Times New Roman"/>
          <w:sz w:val="28"/>
          <w:szCs w:val="28"/>
        </w:rPr>
        <w:t>.</w:t>
      </w:r>
    </w:p>
    <w:p w14:paraId="07BFB869" w14:textId="77777777" w:rsidR="00C3141A" w:rsidRDefault="00C3141A" w:rsidP="002B3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6BF841" w14:textId="77777777" w:rsidR="00C3141A" w:rsidRDefault="00C3141A" w:rsidP="002B3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3026E1" w14:textId="611255A1" w:rsidR="002B3D3E" w:rsidRPr="002B3D3E" w:rsidRDefault="002B3D3E" w:rsidP="002B3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D3E">
        <w:rPr>
          <w:rFonts w:ascii="Times New Roman" w:hAnsi="Times New Roman" w:cs="Times New Roman"/>
          <w:sz w:val="28"/>
          <w:szCs w:val="28"/>
        </w:rPr>
        <w:t>БЦСТВ Магаданской области</w:t>
      </w:r>
    </w:p>
    <w:p w14:paraId="75508543" w14:textId="77777777" w:rsidR="00C224EB" w:rsidRPr="002B3D3E" w:rsidRDefault="00C224EB" w:rsidP="00C224E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24EB" w:rsidRPr="002B3D3E" w:rsidSect="000C5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DC4A5E"/>
    <w:multiLevelType w:val="hybridMultilevel"/>
    <w:tmpl w:val="5AF4BA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4EB"/>
    <w:rsid w:val="00032206"/>
    <w:rsid w:val="0007273A"/>
    <w:rsid w:val="000A4A40"/>
    <w:rsid w:val="000C5EA4"/>
    <w:rsid w:val="000E2520"/>
    <w:rsid w:val="001D00AF"/>
    <w:rsid w:val="00206C07"/>
    <w:rsid w:val="00211362"/>
    <w:rsid w:val="002114B0"/>
    <w:rsid w:val="002B3D3E"/>
    <w:rsid w:val="003A2994"/>
    <w:rsid w:val="0043223E"/>
    <w:rsid w:val="00460909"/>
    <w:rsid w:val="00484F6A"/>
    <w:rsid w:val="00514D4A"/>
    <w:rsid w:val="005637D9"/>
    <w:rsid w:val="005926D5"/>
    <w:rsid w:val="005D5945"/>
    <w:rsid w:val="00611EAF"/>
    <w:rsid w:val="00680F7E"/>
    <w:rsid w:val="006F0C16"/>
    <w:rsid w:val="006F2592"/>
    <w:rsid w:val="006F7412"/>
    <w:rsid w:val="007A62BE"/>
    <w:rsid w:val="007B44FC"/>
    <w:rsid w:val="007B6842"/>
    <w:rsid w:val="007F636F"/>
    <w:rsid w:val="00833886"/>
    <w:rsid w:val="008F2428"/>
    <w:rsid w:val="00970C88"/>
    <w:rsid w:val="00A267B6"/>
    <w:rsid w:val="00A85646"/>
    <w:rsid w:val="00AC46FC"/>
    <w:rsid w:val="00AF3405"/>
    <w:rsid w:val="00B41393"/>
    <w:rsid w:val="00B951AF"/>
    <w:rsid w:val="00BD7B18"/>
    <w:rsid w:val="00C060AB"/>
    <w:rsid w:val="00C224EB"/>
    <w:rsid w:val="00C3141A"/>
    <w:rsid w:val="00CA4EBD"/>
    <w:rsid w:val="00D129DD"/>
    <w:rsid w:val="00DD35F0"/>
    <w:rsid w:val="00E14803"/>
    <w:rsid w:val="00EC31AD"/>
    <w:rsid w:val="00F0151B"/>
    <w:rsid w:val="00FC6EAA"/>
    <w:rsid w:val="00FD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BAAE6"/>
  <w15:docId w15:val="{460EC19A-43CD-4580-A82F-8EC0A5236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2BE"/>
    <w:pPr>
      <w:ind w:left="720"/>
      <w:contextualSpacing/>
    </w:pPr>
  </w:style>
  <w:style w:type="paragraph" w:customStyle="1" w:styleId="formattext">
    <w:name w:val="formattext"/>
    <w:basedOn w:val="a"/>
    <w:rsid w:val="00460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09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6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2022-12-19T11:15:00Z</dcterms:created>
  <dcterms:modified xsi:type="dcterms:W3CDTF">2022-12-19T11:15:00Z</dcterms:modified>
</cp:coreProperties>
</file>