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2" w:rsidRPr="003A1B59" w:rsidRDefault="00E86A62" w:rsidP="0072102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6A62">
        <w:rPr>
          <w:rFonts w:ascii="Times New Roman" w:hAnsi="Times New Roman" w:cs="Times New Roman"/>
          <w:sz w:val="28"/>
          <w:szCs w:val="28"/>
        </w:rPr>
        <w:t>Аналитическая справка</w:t>
      </w:r>
      <w:r w:rsidR="003A1B59" w:rsidRPr="00E6706C">
        <w:rPr>
          <w:rFonts w:ascii="Times New Roman" w:hAnsi="Times New Roman" w:cs="Times New Roman"/>
          <w:sz w:val="28"/>
          <w:szCs w:val="28"/>
        </w:rPr>
        <w:t xml:space="preserve"> (</w:t>
      </w:r>
      <w:r w:rsidR="003A1B59">
        <w:rPr>
          <w:rFonts w:ascii="Times New Roman" w:hAnsi="Times New Roman" w:cs="Times New Roman"/>
          <w:sz w:val="28"/>
          <w:szCs w:val="28"/>
        </w:rPr>
        <w:t>работодатели)</w:t>
      </w:r>
    </w:p>
    <w:p w:rsidR="00E86A62" w:rsidRDefault="00E86A62" w:rsidP="0072102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62">
        <w:rPr>
          <w:rFonts w:ascii="Times New Roman" w:hAnsi="Times New Roman" w:cs="Times New Roman"/>
          <w:sz w:val="28"/>
          <w:szCs w:val="28"/>
        </w:rPr>
        <w:t>Для изучения удовлетворенности качеством образовательной деятельности в р</w:t>
      </w:r>
      <w:r w:rsidR="00F91800">
        <w:rPr>
          <w:rFonts w:ascii="Times New Roman" w:hAnsi="Times New Roman" w:cs="Times New Roman"/>
          <w:sz w:val="28"/>
          <w:szCs w:val="28"/>
        </w:rPr>
        <w:t xml:space="preserve">амках реализации образовательных программ </w:t>
      </w:r>
      <w:r w:rsidR="00E6706C">
        <w:rPr>
          <w:rFonts w:ascii="Times New Roman" w:hAnsi="Times New Roman" w:cs="Times New Roman"/>
          <w:sz w:val="28"/>
          <w:szCs w:val="28"/>
        </w:rPr>
        <w:t>46.</w:t>
      </w:r>
      <w:r w:rsidR="00F91800">
        <w:rPr>
          <w:rFonts w:ascii="Times New Roman" w:hAnsi="Times New Roman" w:cs="Times New Roman"/>
          <w:sz w:val="28"/>
          <w:szCs w:val="28"/>
        </w:rPr>
        <w:t>0</w:t>
      </w:r>
      <w:r w:rsidR="00E6706C">
        <w:rPr>
          <w:rFonts w:ascii="Times New Roman" w:hAnsi="Times New Roman" w:cs="Times New Roman"/>
          <w:sz w:val="28"/>
          <w:szCs w:val="28"/>
        </w:rPr>
        <w:t>1</w:t>
      </w:r>
      <w:r w:rsidR="00F91800">
        <w:rPr>
          <w:rFonts w:ascii="Times New Roman" w:hAnsi="Times New Roman" w:cs="Times New Roman"/>
          <w:sz w:val="28"/>
          <w:szCs w:val="28"/>
        </w:rPr>
        <w:t>.0</w:t>
      </w:r>
      <w:r w:rsidR="00E6706C">
        <w:rPr>
          <w:rFonts w:ascii="Times New Roman" w:hAnsi="Times New Roman" w:cs="Times New Roman"/>
          <w:sz w:val="28"/>
          <w:szCs w:val="28"/>
        </w:rPr>
        <w:t>3</w:t>
      </w:r>
      <w:r w:rsidR="00F91800">
        <w:rPr>
          <w:rFonts w:ascii="Times New Roman" w:hAnsi="Times New Roman" w:cs="Times New Roman"/>
          <w:sz w:val="28"/>
          <w:szCs w:val="28"/>
        </w:rPr>
        <w:t xml:space="preserve"> </w:t>
      </w:r>
      <w:r w:rsidR="00E6706C"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F91800">
        <w:rPr>
          <w:rFonts w:ascii="Times New Roman" w:hAnsi="Times New Roman" w:cs="Times New Roman"/>
          <w:sz w:val="28"/>
          <w:szCs w:val="28"/>
        </w:rPr>
        <w:t xml:space="preserve"> </w:t>
      </w:r>
      <w:r w:rsidRPr="00E86A62">
        <w:rPr>
          <w:rFonts w:ascii="Times New Roman" w:hAnsi="Times New Roman" w:cs="Times New Roman"/>
          <w:sz w:val="28"/>
          <w:szCs w:val="28"/>
        </w:rPr>
        <w:t>был проведен опрос работодател</w:t>
      </w:r>
      <w:r w:rsidR="00E6706C">
        <w:rPr>
          <w:rFonts w:ascii="Times New Roman" w:hAnsi="Times New Roman" w:cs="Times New Roman"/>
          <w:sz w:val="28"/>
          <w:szCs w:val="28"/>
        </w:rPr>
        <w:t>ей, заинтересованных в выпускниках данной профессии</w:t>
      </w:r>
      <w:r w:rsidRPr="00E86A62">
        <w:rPr>
          <w:rFonts w:ascii="Times New Roman" w:hAnsi="Times New Roman" w:cs="Times New Roman"/>
          <w:sz w:val="28"/>
          <w:szCs w:val="28"/>
        </w:rPr>
        <w:t>. В опросе приняли участие следующие организации</w:t>
      </w:r>
      <w:r w:rsidR="00E472C0">
        <w:rPr>
          <w:rFonts w:ascii="Times New Roman" w:hAnsi="Times New Roman" w:cs="Times New Roman"/>
          <w:sz w:val="28"/>
          <w:szCs w:val="28"/>
        </w:rPr>
        <w:t xml:space="preserve">: </w:t>
      </w:r>
      <w:r w:rsidR="00E472C0" w:rsidRPr="00E472C0">
        <w:rPr>
          <w:rFonts w:ascii="Times New Roman" w:hAnsi="Times New Roman" w:cs="Times New Roman"/>
          <w:sz w:val="28"/>
          <w:szCs w:val="28"/>
        </w:rPr>
        <w:t>ООО «В</w:t>
      </w:r>
      <w:r w:rsidR="00E472C0">
        <w:rPr>
          <w:rFonts w:ascii="Times New Roman" w:hAnsi="Times New Roman" w:cs="Times New Roman"/>
          <w:sz w:val="28"/>
          <w:szCs w:val="28"/>
        </w:rPr>
        <w:t>о</w:t>
      </w:r>
      <w:r w:rsidR="00E472C0" w:rsidRPr="00E472C0">
        <w:rPr>
          <w:rFonts w:ascii="Times New Roman" w:hAnsi="Times New Roman" w:cs="Times New Roman"/>
          <w:sz w:val="28"/>
          <w:szCs w:val="28"/>
        </w:rPr>
        <w:t xml:space="preserve">доснабжение»,  Управление культуры и молодежной политики Администрации </w:t>
      </w:r>
      <w:proofErr w:type="spellStart"/>
      <w:r w:rsidR="00E472C0" w:rsidRPr="00E472C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E472C0" w:rsidRPr="00E472C0">
        <w:rPr>
          <w:rFonts w:ascii="Times New Roman" w:hAnsi="Times New Roman" w:cs="Times New Roman"/>
          <w:sz w:val="28"/>
          <w:szCs w:val="28"/>
        </w:rPr>
        <w:t xml:space="preserve"> городского округа,  ООО «Чайка»,  </w:t>
      </w:r>
      <w:proofErr w:type="spellStart"/>
      <w:r w:rsidR="00E472C0" w:rsidRPr="00E472C0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E472C0" w:rsidRPr="00E472C0">
        <w:rPr>
          <w:rFonts w:ascii="Times New Roman" w:hAnsi="Times New Roman" w:cs="Times New Roman"/>
          <w:sz w:val="28"/>
          <w:szCs w:val="28"/>
        </w:rPr>
        <w:t xml:space="preserve"> районный центр занятости населения </w:t>
      </w:r>
      <w:proofErr w:type="gramStart"/>
      <w:r w:rsidR="00E472C0" w:rsidRPr="00E472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72C0" w:rsidRPr="00E472C0">
        <w:rPr>
          <w:rFonts w:ascii="Times New Roman" w:hAnsi="Times New Roman" w:cs="Times New Roman"/>
          <w:sz w:val="28"/>
          <w:szCs w:val="28"/>
        </w:rPr>
        <w:t>. Магадана</w:t>
      </w:r>
      <w:r w:rsidR="00E472C0">
        <w:rPr>
          <w:rFonts w:ascii="Times New Roman" w:hAnsi="Times New Roman" w:cs="Times New Roman"/>
          <w:sz w:val="28"/>
          <w:szCs w:val="28"/>
        </w:rPr>
        <w:t xml:space="preserve">. </w:t>
      </w:r>
      <w:r w:rsidR="00F91800">
        <w:rPr>
          <w:rFonts w:ascii="Times New Roman" w:hAnsi="Times New Roman" w:cs="Times New Roman"/>
          <w:sz w:val="28"/>
          <w:szCs w:val="28"/>
        </w:rPr>
        <w:t xml:space="preserve"> </w:t>
      </w:r>
      <w:r w:rsidRPr="00E86A62">
        <w:rPr>
          <w:rFonts w:ascii="Times New Roman" w:hAnsi="Times New Roman" w:cs="Times New Roman"/>
          <w:sz w:val="28"/>
          <w:szCs w:val="28"/>
        </w:rPr>
        <w:t>Пре</w:t>
      </w:r>
      <w:r w:rsidR="00F91800">
        <w:rPr>
          <w:rFonts w:ascii="Times New Roman" w:hAnsi="Times New Roman" w:cs="Times New Roman"/>
          <w:sz w:val="28"/>
          <w:szCs w:val="28"/>
        </w:rPr>
        <w:t>дставители организаций готовы принять участие</w:t>
      </w:r>
      <w:r w:rsidRPr="00E86A62">
        <w:rPr>
          <w:rFonts w:ascii="Times New Roman" w:hAnsi="Times New Roman" w:cs="Times New Roman"/>
          <w:sz w:val="28"/>
          <w:szCs w:val="28"/>
        </w:rPr>
        <w:t xml:space="preserve"> в проведении государственной итоговой аттестации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E472C0">
        <w:rPr>
          <w:rFonts w:ascii="Times New Roman" w:hAnsi="Times New Roman" w:cs="Times New Roman"/>
          <w:sz w:val="28"/>
          <w:szCs w:val="28"/>
        </w:rPr>
        <w:t>мсукчанском</w:t>
      </w:r>
      <w:proofErr w:type="spellEnd"/>
      <w:r w:rsidR="00E472C0">
        <w:rPr>
          <w:rFonts w:ascii="Times New Roman" w:hAnsi="Times New Roman" w:cs="Times New Roman"/>
          <w:sz w:val="28"/>
          <w:szCs w:val="28"/>
        </w:rPr>
        <w:t xml:space="preserve"> филиале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A62">
        <w:rPr>
          <w:rFonts w:ascii="Times New Roman" w:hAnsi="Times New Roman" w:cs="Times New Roman"/>
          <w:sz w:val="28"/>
          <w:szCs w:val="28"/>
        </w:rPr>
        <w:t>ГБПОУ «Магаданс</w:t>
      </w:r>
      <w:r w:rsidR="00F91800">
        <w:rPr>
          <w:rFonts w:ascii="Times New Roman" w:hAnsi="Times New Roman" w:cs="Times New Roman"/>
          <w:sz w:val="28"/>
          <w:szCs w:val="28"/>
        </w:rPr>
        <w:t>кий политехнический техникум». Также, представленные</w:t>
      </w:r>
      <w:r w:rsidRPr="00E86A6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63622">
        <w:rPr>
          <w:rFonts w:ascii="Times New Roman" w:hAnsi="Times New Roman" w:cs="Times New Roman"/>
          <w:sz w:val="28"/>
          <w:szCs w:val="28"/>
        </w:rPr>
        <w:t xml:space="preserve"> уча</w:t>
      </w:r>
      <w:r w:rsidR="00F91800">
        <w:rPr>
          <w:rFonts w:ascii="Times New Roman" w:hAnsi="Times New Roman" w:cs="Times New Roman"/>
          <w:sz w:val="28"/>
          <w:szCs w:val="28"/>
        </w:rPr>
        <w:t>ствуют в практической подготовке</w:t>
      </w:r>
      <w:r w:rsidRPr="00E86A62">
        <w:rPr>
          <w:rFonts w:ascii="Times New Roman" w:hAnsi="Times New Roman" w:cs="Times New Roman"/>
          <w:sz w:val="28"/>
          <w:szCs w:val="28"/>
        </w:rPr>
        <w:t xml:space="preserve"> обучающихся. По мнению представителей организаций компетенции выпускников, сформированные при освоении образовательной программы, полностью, либо частично соответствую</w:t>
      </w:r>
      <w:r w:rsidR="007E0986">
        <w:rPr>
          <w:rFonts w:ascii="Times New Roman" w:hAnsi="Times New Roman" w:cs="Times New Roman"/>
          <w:sz w:val="28"/>
          <w:szCs w:val="28"/>
        </w:rPr>
        <w:t>т профессиональны</w:t>
      </w:r>
      <w:r w:rsidR="00463622">
        <w:rPr>
          <w:rFonts w:ascii="Times New Roman" w:hAnsi="Times New Roman" w:cs="Times New Roman"/>
          <w:sz w:val="28"/>
          <w:szCs w:val="28"/>
        </w:rPr>
        <w:t>м стандартам. Все р</w:t>
      </w:r>
      <w:r w:rsidRPr="00E86A62">
        <w:rPr>
          <w:rFonts w:ascii="Times New Roman" w:hAnsi="Times New Roman" w:cs="Times New Roman"/>
          <w:sz w:val="28"/>
          <w:szCs w:val="28"/>
        </w:rPr>
        <w:t>аботодатели</w:t>
      </w:r>
      <w:r w:rsidR="007E0986">
        <w:rPr>
          <w:rFonts w:ascii="Times New Roman" w:hAnsi="Times New Roman" w:cs="Times New Roman"/>
          <w:sz w:val="28"/>
          <w:szCs w:val="28"/>
        </w:rPr>
        <w:t>, за исключением одного (частично удовлетворенного)</w:t>
      </w:r>
      <w:r w:rsidRPr="00E86A62">
        <w:rPr>
          <w:rFonts w:ascii="Times New Roman" w:hAnsi="Times New Roman" w:cs="Times New Roman"/>
          <w:sz w:val="28"/>
          <w:szCs w:val="28"/>
        </w:rPr>
        <w:t xml:space="preserve"> выразили полную </w:t>
      </w:r>
      <w:r w:rsidR="00E472C0">
        <w:rPr>
          <w:rFonts w:ascii="Times New Roman" w:hAnsi="Times New Roman" w:cs="Times New Roman"/>
          <w:sz w:val="28"/>
          <w:szCs w:val="28"/>
        </w:rPr>
        <w:t xml:space="preserve">или в основном </w:t>
      </w:r>
      <w:r w:rsidRPr="00E86A62">
        <w:rPr>
          <w:rFonts w:ascii="Times New Roman" w:hAnsi="Times New Roman" w:cs="Times New Roman"/>
          <w:sz w:val="28"/>
          <w:szCs w:val="28"/>
        </w:rPr>
        <w:t xml:space="preserve">удовлетворенность теоретической и практической подготовкой, 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E472C0">
        <w:rPr>
          <w:rFonts w:ascii="Times New Roman" w:hAnsi="Times New Roman" w:cs="Times New Roman"/>
          <w:sz w:val="28"/>
          <w:szCs w:val="28"/>
        </w:rPr>
        <w:t>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E86A62">
        <w:rPr>
          <w:rFonts w:ascii="Times New Roman" w:hAnsi="Times New Roman" w:cs="Times New Roman"/>
          <w:sz w:val="28"/>
          <w:szCs w:val="28"/>
        </w:rPr>
        <w:t xml:space="preserve">ГБПОУ «Магаданский политехнический техникум». Так же работодатели продемонстрировали частичную и полную удовлетворенность развитостью коммуникативных навыков выпускников, </w:t>
      </w:r>
      <w:r w:rsidR="00E472C0">
        <w:rPr>
          <w:rFonts w:ascii="Times New Roman" w:hAnsi="Times New Roman" w:cs="Times New Roman"/>
          <w:sz w:val="28"/>
          <w:szCs w:val="28"/>
        </w:rPr>
        <w:t>два представителя затруднились в ответе.</w:t>
      </w:r>
      <w:r w:rsidRPr="00E86A62">
        <w:rPr>
          <w:rFonts w:ascii="Times New Roman" w:hAnsi="Times New Roman" w:cs="Times New Roman"/>
          <w:sz w:val="28"/>
          <w:szCs w:val="28"/>
        </w:rPr>
        <w:t xml:space="preserve"> В дальнейшем организации намерены принимать выпускников на работу и активно сотрудничать с </w:t>
      </w:r>
      <w:r>
        <w:rPr>
          <w:rFonts w:ascii="Times New Roman" w:hAnsi="Times New Roman" w:cs="Times New Roman"/>
          <w:sz w:val="28"/>
          <w:szCs w:val="28"/>
        </w:rPr>
        <w:t>филиалом т</w:t>
      </w:r>
      <w:r w:rsidRPr="00E86A62">
        <w:rPr>
          <w:rFonts w:ascii="Times New Roman" w:hAnsi="Times New Roman" w:cs="Times New Roman"/>
          <w:sz w:val="28"/>
          <w:szCs w:val="28"/>
        </w:rPr>
        <w:t>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657" w:rsidRDefault="00250657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657">
        <w:rPr>
          <w:rFonts w:ascii="Times New Roman" w:hAnsi="Times New Roman" w:cs="Times New Roman"/>
          <w:sz w:val="28"/>
          <w:szCs w:val="28"/>
        </w:rPr>
        <w:t>Первичные результаты опроса.</w:t>
      </w: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721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Pr="00BC483B" w:rsidRDefault="00006855" w:rsidP="0000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8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опроса работодателей об удовлетворенности качеством образовательной деятельности по профессии 46.01.03 «Делопроизводитель» в </w:t>
      </w:r>
      <w:proofErr w:type="spellStart"/>
      <w:r w:rsidRPr="00BC483B">
        <w:rPr>
          <w:rFonts w:ascii="Times New Roman" w:hAnsi="Times New Roman" w:cs="Times New Roman"/>
          <w:b/>
          <w:sz w:val="24"/>
          <w:szCs w:val="24"/>
        </w:rPr>
        <w:t>Омсукчанском</w:t>
      </w:r>
      <w:proofErr w:type="spellEnd"/>
      <w:r w:rsidRPr="00BC483B">
        <w:rPr>
          <w:rFonts w:ascii="Times New Roman" w:hAnsi="Times New Roman" w:cs="Times New Roman"/>
          <w:b/>
          <w:sz w:val="24"/>
          <w:szCs w:val="24"/>
        </w:rPr>
        <w:t xml:space="preserve"> филиале ГБПОУ «МПТ»</w:t>
      </w:r>
    </w:p>
    <w:p w:rsidR="00006855" w:rsidRPr="0033665C" w:rsidRDefault="00006855" w:rsidP="00006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Какую организацию (предприятие) Вы представляете:</w:t>
      </w:r>
    </w:p>
    <w:p w:rsidR="00006855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Вдоснабжение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06855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Управление культуры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06855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ООО «Чайка»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Омсукчанский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центр занятости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Магадана </w:t>
      </w:r>
    </w:p>
    <w:p w:rsidR="00006855" w:rsidRPr="0033665C" w:rsidRDefault="00006855" w:rsidP="00006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Отраслевая принадлежность вашей организации</w:t>
      </w:r>
      <w:r w:rsidRPr="0033665C">
        <w:rPr>
          <w:rFonts w:ascii="Times New Roman" w:hAnsi="Times New Roman" w:cs="Times New Roman"/>
          <w:sz w:val="24"/>
          <w:szCs w:val="24"/>
        </w:rPr>
        <w:t>:</w:t>
      </w:r>
    </w:p>
    <w:p w:rsidR="00006855" w:rsidRDefault="00006855" w:rsidP="0000685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обслуживания – 60%</w:t>
      </w:r>
    </w:p>
    <w:p w:rsidR="00006855" w:rsidRPr="0033665C" w:rsidRDefault="00006855" w:rsidP="0000685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Исполнительная власть – 40%</w:t>
      </w:r>
    </w:p>
    <w:p w:rsidR="00006855" w:rsidRPr="0033665C" w:rsidRDefault="00006855" w:rsidP="00006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Участвуют ли представители Вашей организации (предприятия) в проведении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государственной итоговой аттестации в образовательной организации?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3665C">
        <w:rPr>
          <w:rFonts w:ascii="Times New Roman" w:hAnsi="Times New Roman" w:cs="Times New Roman"/>
          <w:sz w:val="24"/>
          <w:szCs w:val="24"/>
        </w:rPr>
        <w:t xml:space="preserve"> Да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3665C">
        <w:rPr>
          <w:rFonts w:ascii="Times New Roman" w:hAnsi="Times New Roman" w:cs="Times New Roman"/>
          <w:sz w:val="24"/>
          <w:szCs w:val="24"/>
        </w:rPr>
        <w:t xml:space="preserve"> Нет -0 (0%).</w:t>
      </w:r>
    </w:p>
    <w:p w:rsidR="00006855" w:rsidRPr="00D570E7" w:rsidRDefault="00006855" w:rsidP="00006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E7">
        <w:rPr>
          <w:rFonts w:ascii="Times New Roman" w:hAnsi="Times New Roman" w:cs="Times New Roman"/>
          <w:sz w:val="24"/>
          <w:szCs w:val="24"/>
        </w:rPr>
        <w:t xml:space="preserve"> Участвуют ли представители Вашей организации (предприятия) в деятельности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государственных экзаменационных комиссий образовательной организации в качестве их председателей?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3665C">
        <w:rPr>
          <w:rFonts w:ascii="Times New Roman" w:hAnsi="Times New Roman" w:cs="Times New Roman"/>
          <w:sz w:val="24"/>
          <w:szCs w:val="24"/>
        </w:rPr>
        <w:t xml:space="preserve"> Да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25%</w:t>
      </w:r>
      <w:r w:rsidRPr="0033665C">
        <w:rPr>
          <w:rFonts w:ascii="Times New Roman" w:hAnsi="Times New Roman" w:cs="Times New Roman"/>
          <w:sz w:val="24"/>
          <w:szCs w:val="24"/>
        </w:rPr>
        <w:t>);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3665C">
        <w:rPr>
          <w:rFonts w:ascii="Times New Roman" w:hAnsi="Times New Roman" w:cs="Times New Roman"/>
          <w:sz w:val="24"/>
          <w:szCs w:val="24"/>
        </w:rPr>
        <w:t xml:space="preserve"> Нет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33665C">
        <w:rPr>
          <w:rFonts w:ascii="Times New Roman" w:hAnsi="Times New Roman" w:cs="Times New Roman"/>
          <w:sz w:val="24"/>
          <w:szCs w:val="24"/>
        </w:rPr>
        <w:t>%).</w:t>
      </w:r>
    </w:p>
    <w:p w:rsidR="00006855" w:rsidRPr="00D570E7" w:rsidRDefault="00006855" w:rsidP="00006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E7">
        <w:rPr>
          <w:rFonts w:ascii="Times New Roman" w:hAnsi="Times New Roman" w:cs="Times New Roman"/>
          <w:sz w:val="24"/>
          <w:szCs w:val="24"/>
        </w:rPr>
        <w:t>Участвует ли Ваша организация (предприятие) в организации практической подготовки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66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65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организации?</w:t>
      </w:r>
    </w:p>
    <w:p w:rsidR="00006855" w:rsidRPr="0033665C" w:rsidRDefault="00006855" w:rsidP="0000685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 Да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65C">
        <w:rPr>
          <w:rFonts w:ascii="Times New Roman" w:hAnsi="Times New Roman" w:cs="Times New Roman"/>
          <w:sz w:val="24"/>
          <w:szCs w:val="24"/>
        </w:rPr>
        <w:t xml:space="preserve"> (100%);</w:t>
      </w:r>
    </w:p>
    <w:p w:rsidR="00006855" w:rsidRPr="0033665C" w:rsidRDefault="00006855" w:rsidP="0000685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 Нет – 0 (0%).</w:t>
      </w:r>
    </w:p>
    <w:p w:rsidR="00006855" w:rsidRPr="00D570E7" w:rsidRDefault="00006855" w:rsidP="000068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E7">
        <w:rPr>
          <w:rFonts w:ascii="Times New Roman" w:hAnsi="Times New Roman" w:cs="Times New Roman"/>
          <w:sz w:val="24"/>
          <w:szCs w:val="24"/>
        </w:rPr>
        <w:t xml:space="preserve"> Участвует ли Ваша организация (предприятие) в государственной аккредитации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образовательной деятельности по образовательным программам, реализуемым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образовательной организацией?</w:t>
      </w:r>
    </w:p>
    <w:p w:rsidR="00006855" w:rsidRPr="0033665C" w:rsidRDefault="00006855" w:rsidP="0000685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 Да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(0%);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665C">
        <w:rPr>
          <w:rFonts w:ascii="Times New Roman" w:hAnsi="Times New Roman" w:cs="Times New Roman"/>
          <w:sz w:val="24"/>
          <w:szCs w:val="24"/>
        </w:rPr>
        <w:t xml:space="preserve"> Нет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3665C">
        <w:rPr>
          <w:rFonts w:ascii="Times New Roman" w:hAnsi="Times New Roman" w:cs="Times New Roman"/>
          <w:sz w:val="24"/>
          <w:szCs w:val="24"/>
        </w:rPr>
        <w:t>0%).</w:t>
      </w:r>
    </w:p>
    <w:p w:rsidR="00006855" w:rsidRPr="00D570E7" w:rsidRDefault="00006855" w:rsidP="0000685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D570E7">
        <w:rPr>
          <w:rFonts w:ascii="Times New Roman" w:hAnsi="Times New Roman" w:cs="Times New Roman"/>
          <w:sz w:val="24"/>
          <w:szCs w:val="24"/>
        </w:rPr>
        <w:t>Насколько компетенции студентов, сформированные при освоении образовательной программы, соответствуют профессиональным стандартам (при наличии)?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3665C">
        <w:rPr>
          <w:rFonts w:ascii="Times New Roman" w:hAnsi="Times New Roman" w:cs="Times New Roman"/>
          <w:sz w:val="24"/>
          <w:szCs w:val="24"/>
        </w:rPr>
        <w:t xml:space="preserve"> Полностью соответствуют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3665C">
        <w:rPr>
          <w:rFonts w:ascii="Times New Roman" w:hAnsi="Times New Roman" w:cs="Times New Roman"/>
          <w:sz w:val="24"/>
          <w:szCs w:val="24"/>
        </w:rPr>
        <w:t xml:space="preserve"> В основном соответствуют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3665C">
        <w:rPr>
          <w:rFonts w:ascii="Times New Roman" w:hAnsi="Times New Roman" w:cs="Times New Roman"/>
          <w:sz w:val="24"/>
          <w:szCs w:val="24"/>
        </w:rPr>
        <w:t xml:space="preserve"> Частично соответствуют - 2 (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3665C">
        <w:rPr>
          <w:rFonts w:ascii="Times New Roman" w:hAnsi="Times New Roman" w:cs="Times New Roman"/>
          <w:sz w:val="24"/>
          <w:szCs w:val="24"/>
        </w:rPr>
        <w:t xml:space="preserve"> Полностью не соответствуют – 0 (0%);</w:t>
      </w:r>
    </w:p>
    <w:p w:rsidR="00006855" w:rsidRPr="0033665C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3665C">
        <w:rPr>
          <w:rFonts w:ascii="Times New Roman" w:hAnsi="Times New Roman" w:cs="Times New Roman"/>
          <w:sz w:val="24"/>
          <w:szCs w:val="24"/>
        </w:rPr>
        <w:t xml:space="preserve"> Затрудняюсь ответить – 0 (0%).</w:t>
      </w:r>
    </w:p>
    <w:p w:rsidR="00006855" w:rsidRPr="00D570E7" w:rsidRDefault="00006855" w:rsidP="0000685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E7">
        <w:rPr>
          <w:rFonts w:ascii="Times New Roman" w:hAnsi="Times New Roman" w:cs="Times New Roman"/>
          <w:sz w:val="24"/>
          <w:szCs w:val="24"/>
        </w:rPr>
        <w:t>Насколько Вы удовлетворены уровнем теоретической подготовки студентов?</w:t>
      </w:r>
    </w:p>
    <w:p w:rsidR="00006855" w:rsidRPr="00D570E7" w:rsidRDefault="00006855" w:rsidP="0000685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E7">
        <w:rPr>
          <w:rFonts w:ascii="Times New Roman" w:hAnsi="Times New Roman" w:cs="Times New Roman"/>
          <w:sz w:val="24"/>
          <w:szCs w:val="24"/>
        </w:rPr>
        <w:t xml:space="preserve"> Полностью удовлетворен – 1 (2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70E7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D570E7" w:rsidRDefault="00006855" w:rsidP="0000685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E7">
        <w:rPr>
          <w:rFonts w:ascii="Times New Roman" w:hAnsi="Times New Roman" w:cs="Times New Roman"/>
          <w:sz w:val="24"/>
          <w:szCs w:val="24"/>
        </w:rPr>
        <w:t xml:space="preserve"> В основном </w:t>
      </w:r>
      <w:proofErr w:type="gramStart"/>
      <w:r w:rsidRPr="00D570E7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D570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70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570E7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D570E7" w:rsidRDefault="00006855" w:rsidP="0000685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E7">
        <w:rPr>
          <w:rFonts w:ascii="Times New Roman" w:hAnsi="Times New Roman" w:cs="Times New Roman"/>
          <w:sz w:val="24"/>
          <w:szCs w:val="24"/>
        </w:rPr>
        <w:t xml:space="preserve"> Частично удовлетворен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70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570E7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D570E7" w:rsidRDefault="00006855" w:rsidP="0000685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0E7">
        <w:rPr>
          <w:rFonts w:ascii="Times New Roman" w:hAnsi="Times New Roman" w:cs="Times New Roman"/>
          <w:sz w:val="24"/>
          <w:szCs w:val="24"/>
        </w:rPr>
        <w:t xml:space="preserve"> Полностью не удовлетворен -0 (0%);</w:t>
      </w:r>
    </w:p>
    <w:p w:rsidR="00006855" w:rsidRPr="0033665C" w:rsidRDefault="00006855" w:rsidP="0000685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33665C">
        <w:rPr>
          <w:rFonts w:ascii="Times New Roman" w:hAnsi="Times New Roman" w:cs="Times New Roman"/>
          <w:sz w:val="24"/>
          <w:szCs w:val="24"/>
        </w:rPr>
        <w:t xml:space="preserve"> Затрудняюсь ответить –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>%).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9. Насколько Вы удовлетворены уровнем практической подготовки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33665C">
        <w:rPr>
          <w:rFonts w:ascii="Times New Roman" w:hAnsi="Times New Roman" w:cs="Times New Roman"/>
          <w:sz w:val="24"/>
          <w:szCs w:val="24"/>
        </w:rPr>
        <w:t>?</w:t>
      </w:r>
    </w:p>
    <w:p w:rsidR="00006855" w:rsidRPr="0033665C" w:rsidRDefault="00006855" w:rsidP="0000685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3665C">
        <w:rPr>
          <w:rFonts w:ascii="Times New Roman" w:hAnsi="Times New Roman" w:cs="Times New Roman"/>
          <w:sz w:val="24"/>
          <w:szCs w:val="24"/>
        </w:rPr>
        <w:t xml:space="preserve"> Полностью удовлетворен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665C">
        <w:rPr>
          <w:rFonts w:ascii="Times New Roman" w:hAnsi="Times New Roman" w:cs="Times New Roman"/>
          <w:sz w:val="24"/>
          <w:szCs w:val="24"/>
        </w:rPr>
        <w:t xml:space="preserve"> В основном </w:t>
      </w:r>
      <w:proofErr w:type="gramStart"/>
      <w:r w:rsidRPr="0033665C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33665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3665C">
        <w:rPr>
          <w:rFonts w:ascii="Times New Roman" w:hAnsi="Times New Roman" w:cs="Times New Roman"/>
          <w:sz w:val="24"/>
          <w:szCs w:val="24"/>
        </w:rPr>
        <w:t xml:space="preserve"> Частично удовлетворен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3665C">
        <w:rPr>
          <w:rFonts w:ascii="Times New Roman" w:hAnsi="Times New Roman" w:cs="Times New Roman"/>
          <w:sz w:val="24"/>
          <w:szCs w:val="24"/>
        </w:rPr>
        <w:t xml:space="preserve"> Полностью не удовлетворен – 0 (0%);</w:t>
      </w:r>
    </w:p>
    <w:p w:rsidR="00006855" w:rsidRPr="0033665C" w:rsidRDefault="00006855" w:rsidP="0000685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3665C">
        <w:rPr>
          <w:rFonts w:ascii="Times New Roman" w:hAnsi="Times New Roman" w:cs="Times New Roman"/>
          <w:sz w:val="24"/>
          <w:szCs w:val="24"/>
        </w:rPr>
        <w:t xml:space="preserve"> Затрудняюсь ответить – 0(0%).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10. Насколько Вы удовлетворены коммуникативными качествами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33665C">
        <w:rPr>
          <w:rFonts w:ascii="Times New Roman" w:hAnsi="Times New Roman" w:cs="Times New Roman"/>
          <w:sz w:val="24"/>
          <w:szCs w:val="24"/>
        </w:rPr>
        <w:t>?</w:t>
      </w:r>
    </w:p>
    <w:p w:rsidR="00006855" w:rsidRPr="0033665C" w:rsidRDefault="00006855" w:rsidP="0000685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3665C">
        <w:rPr>
          <w:rFonts w:ascii="Times New Roman" w:hAnsi="Times New Roman" w:cs="Times New Roman"/>
          <w:sz w:val="24"/>
          <w:szCs w:val="24"/>
        </w:rPr>
        <w:t xml:space="preserve"> Полностью удовлетворен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66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Pr="0033665C">
        <w:rPr>
          <w:rFonts w:ascii="Times New Roman" w:hAnsi="Times New Roman" w:cs="Times New Roman"/>
          <w:sz w:val="24"/>
          <w:szCs w:val="24"/>
        </w:rPr>
        <w:t xml:space="preserve"> В основном </w:t>
      </w:r>
      <w:proofErr w:type="gramStart"/>
      <w:r w:rsidRPr="0033665C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33665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3665C">
        <w:rPr>
          <w:rFonts w:ascii="Times New Roman" w:hAnsi="Times New Roman" w:cs="Times New Roman"/>
          <w:sz w:val="24"/>
          <w:szCs w:val="24"/>
        </w:rPr>
        <w:t xml:space="preserve"> Частично удовлетворен - 1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3665C">
        <w:rPr>
          <w:rFonts w:ascii="Times New Roman" w:hAnsi="Times New Roman" w:cs="Times New Roman"/>
          <w:sz w:val="24"/>
          <w:szCs w:val="24"/>
        </w:rPr>
        <w:t xml:space="preserve"> Полностью не удовлетворен - 0(0%);</w:t>
      </w:r>
    </w:p>
    <w:p w:rsidR="00006855" w:rsidRPr="0033665C" w:rsidRDefault="00006855" w:rsidP="0000685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3665C">
        <w:rPr>
          <w:rFonts w:ascii="Times New Roman" w:hAnsi="Times New Roman" w:cs="Times New Roman"/>
          <w:sz w:val="24"/>
          <w:szCs w:val="24"/>
        </w:rPr>
        <w:t xml:space="preserve"> Затрудняюсь ответить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65C">
        <w:rPr>
          <w:rFonts w:ascii="Times New Roman" w:hAnsi="Times New Roman" w:cs="Times New Roman"/>
          <w:sz w:val="24"/>
          <w:szCs w:val="24"/>
        </w:rPr>
        <w:t>0%).</w:t>
      </w:r>
    </w:p>
    <w:p w:rsidR="00006855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Считаете ли вы необходимым участие работодателей в образовательном процессе для обеспечения качественной подготовки будущего специалиста?</w:t>
      </w:r>
    </w:p>
    <w:p w:rsidR="00006855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да – 2 (50%)</w:t>
      </w:r>
    </w:p>
    <w:p w:rsidR="00006855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нет – 0 </w:t>
      </w:r>
    </w:p>
    <w:p w:rsidR="00006855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Какие формы участия работодателей в образовательном процессе, на ваш взгляд, наиболее эффективны:</w:t>
      </w:r>
    </w:p>
    <w:p w:rsidR="00006855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практики на предприятии – 3 (75%)</w:t>
      </w:r>
    </w:p>
    <w:p w:rsidR="00006855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круглые столы – 1 (25%)</w:t>
      </w:r>
    </w:p>
    <w:p w:rsidR="00006855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участие в разработке образовательных программ - 0 (0%)</w:t>
      </w:r>
    </w:p>
    <w:p w:rsidR="00006855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заключение договора о целевом обучении – 0 (0%)</w:t>
      </w:r>
    </w:p>
    <w:p w:rsidR="00006855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Насколько востребованы выпускники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ГБПОУ «МПТ» в вашей организации?</w:t>
      </w:r>
    </w:p>
    <w:p w:rsidR="00006855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Востребованы – 3 (75%)</w:t>
      </w:r>
    </w:p>
    <w:p w:rsidR="00006855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Не востребованы – 0 (0%)</w:t>
      </w:r>
    </w:p>
    <w:p w:rsidR="00006855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65C">
        <w:rPr>
          <w:rFonts w:ascii="Times New Roman" w:hAnsi="Times New Roman" w:cs="Times New Roman"/>
          <w:sz w:val="24"/>
          <w:szCs w:val="24"/>
        </w:rPr>
        <w:t>. Какие дополнительные знания и умения выпускников являются, по Вашему мнению, необходимыми для них при трудоустройстве:</w:t>
      </w:r>
      <w:r w:rsidRPr="0033665C">
        <w:rPr>
          <w:rFonts w:ascii="Times New Roman" w:hAnsi="Times New Roman" w:cs="Times New Roman"/>
          <w:sz w:val="24"/>
          <w:szCs w:val="24"/>
        </w:rPr>
        <w:cr/>
        <w:t>не было ответов.</w:t>
      </w:r>
    </w:p>
    <w:p w:rsidR="00006855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Поддерживает ли ваша организация контакты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ГБПОУ «МПТ»</w:t>
      </w:r>
    </w:p>
    <w:p w:rsidR="00006855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да – 3 (75%)</w:t>
      </w:r>
    </w:p>
    <w:p w:rsidR="00006855" w:rsidRDefault="00006855" w:rsidP="00006855">
      <w:pPr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ab/>
        <w:t>2. нет – 1 (25%)</w:t>
      </w:r>
      <w:r>
        <w:t xml:space="preserve"> </w:t>
      </w:r>
    </w:p>
    <w:p w:rsidR="0072102E" w:rsidRDefault="0072102E" w:rsidP="00250657">
      <w:pPr>
        <w:ind w:firstLine="567"/>
        <w:jc w:val="both"/>
      </w:pPr>
    </w:p>
    <w:p w:rsidR="00006855" w:rsidRDefault="00006855" w:rsidP="00250657">
      <w:pPr>
        <w:ind w:firstLine="567"/>
        <w:jc w:val="both"/>
      </w:pPr>
    </w:p>
    <w:p w:rsidR="00006855" w:rsidRDefault="00006855" w:rsidP="00250657">
      <w:pPr>
        <w:ind w:firstLine="567"/>
        <w:jc w:val="both"/>
      </w:pPr>
    </w:p>
    <w:p w:rsidR="00006855" w:rsidRDefault="00006855" w:rsidP="00250657">
      <w:pPr>
        <w:ind w:firstLine="567"/>
        <w:jc w:val="both"/>
      </w:pPr>
    </w:p>
    <w:p w:rsidR="00006855" w:rsidRDefault="00006855" w:rsidP="00250657">
      <w:pPr>
        <w:ind w:firstLine="567"/>
        <w:jc w:val="both"/>
      </w:pPr>
    </w:p>
    <w:p w:rsidR="00006855" w:rsidRDefault="00006855" w:rsidP="00250657">
      <w:pPr>
        <w:ind w:firstLine="567"/>
        <w:jc w:val="both"/>
      </w:pPr>
    </w:p>
    <w:p w:rsidR="00006855" w:rsidRDefault="00006855" w:rsidP="00250657">
      <w:pPr>
        <w:ind w:firstLine="567"/>
        <w:jc w:val="both"/>
      </w:pPr>
    </w:p>
    <w:p w:rsidR="00006855" w:rsidRDefault="00006855" w:rsidP="00250657">
      <w:pPr>
        <w:ind w:firstLine="567"/>
        <w:jc w:val="both"/>
      </w:pPr>
    </w:p>
    <w:p w:rsidR="0072102E" w:rsidRDefault="0072102E" w:rsidP="00250657">
      <w:pPr>
        <w:ind w:firstLine="567"/>
        <w:jc w:val="both"/>
      </w:pPr>
    </w:p>
    <w:p w:rsidR="0072102E" w:rsidRDefault="0072102E" w:rsidP="00250657">
      <w:pPr>
        <w:ind w:firstLine="567"/>
        <w:jc w:val="both"/>
      </w:pPr>
    </w:p>
    <w:p w:rsidR="0072102E" w:rsidRDefault="0072102E" w:rsidP="00250657">
      <w:pPr>
        <w:ind w:firstLine="567"/>
        <w:jc w:val="both"/>
      </w:pPr>
    </w:p>
    <w:p w:rsidR="0072102E" w:rsidRDefault="0072102E" w:rsidP="00250657">
      <w:pPr>
        <w:ind w:firstLine="567"/>
        <w:jc w:val="both"/>
      </w:pPr>
    </w:p>
    <w:p w:rsidR="0072102E" w:rsidRDefault="0072102E" w:rsidP="00250657">
      <w:pPr>
        <w:ind w:firstLine="567"/>
        <w:jc w:val="both"/>
      </w:pPr>
    </w:p>
    <w:p w:rsidR="0072102E" w:rsidRDefault="0072102E" w:rsidP="00250657">
      <w:pPr>
        <w:ind w:firstLine="567"/>
        <w:jc w:val="both"/>
      </w:pPr>
    </w:p>
    <w:p w:rsidR="0072102E" w:rsidRDefault="0072102E" w:rsidP="00250657">
      <w:pPr>
        <w:ind w:firstLine="567"/>
        <w:jc w:val="both"/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49D" w:rsidRPr="00211CBF" w:rsidRDefault="0034049D" w:rsidP="00340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CBF"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(студенты)</w:t>
      </w:r>
    </w:p>
    <w:p w:rsidR="0034049D" w:rsidRDefault="0034049D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C2">
        <w:rPr>
          <w:rFonts w:ascii="Times New Roman" w:hAnsi="Times New Roman" w:cs="Times New Roman"/>
          <w:sz w:val="28"/>
          <w:szCs w:val="28"/>
        </w:rPr>
        <w:t xml:space="preserve">Для изучения удовлетворенности условиями, содержанием, организацией и качеством образовательного процесса в целом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6AC2">
        <w:rPr>
          <w:rFonts w:ascii="Times New Roman" w:hAnsi="Times New Roman" w:cs="Times New Roman"/>
          <w:sz w:val="28"/>
          <w:szCs w:val="28"/>
        </w:rPr>
        <w:t>и отдельных дисциплин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6AC2">
        <w:rPr>
          <w:rFonts w:ascii="Times New Roman" w:hAnsi="Times New Roman" w:cs="Times New Roman"/>
          <w:sz w:val="28"/>
          <w:szCs w:val="28"/>
        </w:rPr>
        <w:t xml:space="preserve"> и практик в р</w:t>
      </w:r>
      <w:r>
        <w:rPr>
          <w:rFonts w:ascii="Times New Roman" w:hAnsi="Times New Roman" w:cs="Times New Roman"/>
          <w:sz w:val="28"/>
          <w:szCs w:val="28"/>
        </w:rPr>
        <w:t xml:space="preserve">амках реализации образовательных программ </w:t>
      </w:r>
      <w:r w:rsidR="002D6360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.02.0</w:t>
      </w:r>
      <w:r w:rsidR="002D63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360">
        <w:rPr>
          <w:rFonts w:ascii="Times New Roman" w:hAnsi="Times New Roman" w:cs="Times New Roman"/>
          <w:sz w:val="28"/>
          <w:szCs w:val="28"/>
        </w:rPr>
        <w:t>Делопроизводитель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AC2">
        <w:rPr>
          <w:rFonts w:ascii="Times New Roman" w:hAnsi="Times New Roman" w:cs="Times New Roman"/>
          <w:sz w:val="28"/>
          <w:szCs w:val="28"/>
        </w:rPr>
        <w:t xml:space="preserve">был проведен опрос студентов </w:t>
      </w:r>
      <w:proofErr w:type="spellStart"/>
      <w:r w:rsidR="002D636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D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106AC2">
        <w:rPr>
          <w:rFonts w:ascii="Times New Roman" w:hAnsi="Times New Roman" w:cs="Times New Roman"/>
          <w:sz w:val="28"/>
          <w:szCs w:val="28"/>
        </w:rPr>
        <w:t xml:space="preserve">ГБПОУ «Магаданский политехнический техникум». </w:t>
      </w:r>
    </w:p>
    <w:p w:rsidR="0034049D" w:rsidRDefault="002D6360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4049D" w:rsidRPr="00106AC2">
        <w:rPr>
          <w:rFonts w:ascii="Times New Roman" w:hAnsi="Times New Roman" w:cs="Times New Roman"/>
          <w:sz w:val="28"/>
          <w:szCs w:val="28"/>
        </w:rPr>
        <w:t>ольшая часть студентов</w:t>
      </w:r>
      <w:r w:rsidR="0034049D">
        <w:rPr>
          <w:rFonts w:ascii="Times New Roman" w:hAnsi="Times New Roman" w:cs="Times New Roman"/>
          <w:sz w:val="28"/>
          <w:szCs w:val="28"/>
        </w:rPr>
        <w:t xml:space="preserve"> полностью или частично</w:t>
      </w:r>
      <w:r w:rsidR="0034049D" w:rsidRPr="00106AC2">
        <w:rPr>
          <w:rFonts w:ascii="Times New Roman" w:hAnsi="Times New Roman" w:cs="Times New Roman"/>
          <w:sz w:val="28"/>
          <w:szCs w:val="28"/>
        </w:rPr>
        <w:t xml:space="preserve"> довольны выбором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ГБПОУ «МПТ»</w:t>
      </w:r>
      <w:r w:rsidR="0034049D" w:rsidRPr="00106AC2">
        <w:rPr>
          <w:rFonts w:ascii="Times New Roman" w:hAnsi="Times New Roman" w:cs="Times New Roman"/>
          <w:sz w:val="28"/>
          <w:szCs w:val="28"/>
        </w:rPr>
        <w:t xml:space="preserve"> и ознакомил</w:t>
      </w:r>
      <w:r w:rsidR="0034049D">
        <w:rPr>
          <w:rFonts w:ascii="Times New Roman" w:hAnsi="Times New Roman" w:cs="Times New Roman"/>
          <w:sz w:val="28"/>
          <w:szCs w:val="28"/>
        </w:rPr>
        <w:t>ись с учебным планом. По мнению</w:t>
      </w:r>
      <w:r w:rsidR="0034049D" w:rsidRPr="00106AC2">
        <w:rPr>
          <w:rFonts w:ascii="Times New Roman" w:hAnsi="Times New Roman" w:cs="Times New Roman"/>
          <w:sz w:val="28"/>
          <w:szCs w:val="28"/>
        </w:rPr>
        <w:t xml:space="preserve"> опрошенных студентов</w:t>
      </w:r>
      <w:r w:rsidR="0034049D">
        <w:rPr>
          <w:rFonts w:ascii="Times New Roman" w:hAnsi="Times New Roman" w:cs="Times New Roman"/>
          <w:sz w:val="28"/>
          <w:szCs w:val="28"/>
        </w:rPr>
        <w:t>,</w:t>
      </w:r>
      <w:r w:rsidR="0034049D" w:rsidRPr="00106AC2">
        <w:rPr>
          <w:rFonts w:ascii="Times New Roman" w:hAnsi="Times New Roman" w:cs="Times New Roman"/>
          <w:sz w:val="28"/>
          <w:szCs w:val="28"/>
        </w:rPr>
        <w:t xml:space="preserve"> при проведении занятий частично используются современные методы обучения. Большая часть студентов удовлетворены применением современных компьютерных технологий и технических сре</w:t>
      </w:r>
      <w:proofErr w:type="gramStart"/>
      <w:r w:rsidR="0034049D" w:rsidRPr="00106AC2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="0034049D" w:rsidRPr="00106AC2">
        <w:rPr>
          <w:rFonts w:ascii="Times New Roman" w:hAnsi="Times New Roman" w:cs="Times New Roman"/>
          <w:sz w:val="28"/>
          <w:szCs w:val="28"/>
        </w:rPr>
        <w:t xml:space="preserve">оцессе обучения. Обучающимся не всегда нравится, как преподносится информация на занятиях, однако системой контроля и оценки получаемых знаний большинство удовлетворены. </w:t>
      </w:r>
    </w:p>
    <w:p w:rsidR="0034049D" w:rsidRDefault="0034049D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C2">
        <w:rPr>
          <w:rFonts w:ascii="Times New Roman" w:hAnsi="Times New Roman" w:cs="Times New Roman"/>
          <w:sz w:val="28"/>
          <w:szCs w:val="28"/>
        </w:rPr>
        <w:t xml:space="preserve">Основная часть опрошенных студентов считают, что качество, образование которое дает </w:t>
      </w:r>
      <w:proofErr w:type="spellStart"/>
      <w:r w:rsidR="002D6360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2D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филиал т</w:t>
      </w:r>
      <w:r w:rsidRPr="00106AC2">
        <w:rPr>
          <w:rFonts w:ascii="Times New Roman" w:hAnsi="Times New Roman" w:cs="Times New Roman"/>
          <w:sz w:val="28"/>
          <w:szCs w:val="28"/>
        </w:rPr>
        <w:t>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6AC2">
        <w:rPr>
          <w:rFonts w:ascii="Times New Roman" w:hAnsi="Times New Roman" w:cs="Times New Roman"/>
          <w:sz w:val="28"/>
          <w:szCs w:val="28"/>
        </w:rPr>
        <w:t xml:space="preserve"> удовлетворительное или хорошее. Учебное расписание устраивает </w:t>
      </w:r>
      <w:r>
        <w:rPr>
          <w:rFonts w:ascii="Times New Roman" w:hAnsi="Times New Roman" w:cs="Times New Roman"/>
          <w:sz w:val="28"/>
          <w:szCs w:val="28"/>
        </w:rPr>
        <w:t>больш</w:t>
      </w:r>
      <w:r w:rsidR="002D63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нство</w:t>
      </w:r>
      <w:r w:rsidRPr="00106AC2">
        <w:rPr>
          <w:rFonts w:ascii="Times New Roman" w:hAnsi="Times New Roman" w:cs="Times New Roman"/>
          <w:sz w:val="28"/>
          <w:szCs w:val="28"/>
        </w:rPr>
        <w:t xml:space="preserve"> опрошенных студентов. У студентов почти не возникают конфликты с преподавателями или кураторами, и большинство не чувствует давления со стороны преподавателей. Большую часть студентов устраивают условия для реализации творческого потенциала и развития и организацией участия в исследовательской (проектной) деятельности. Большинство обучающихся удовлетворены или частично удовлетворены качеством аудиторий, читального зала и библиотеки, учеб</w:t>
      </w:r>
      <w:r>
        <w:rPr>
          <w:rFonts w:ascii="Times New Roman" w:hAnsi="Times New Roman" w:cs="Times New Roman"/>
          <w:sz w:val="28"/>
          <w:szCs w:val="28"/>
        </w:rPr>
        <w:t>ных лабораторий и оборудования.</w:t>
      </w:r>
    </w:p>
    <w:p w:rsidR="0034049D" w:rsidRDefault="0034049D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C2">
        <w:rPr>
          <w:rFonts w:ascii="Times New Roman" w:hAnsi="Times New Roman" w:cs="Times New Roman"/>
          <w:sz w:val="28"/>
          <w:szCs w:val="28"/>
        </w:rPr>
        <w:t xml:space="preserve">Обучающиеся выделили следующие сильные стороны </w:t>
      </w:r>
      <w:proofErr w:type="spellStart"/>
      <w:r w:rsidR="002D636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т</w:t>
      </w:r>
      <w:r w:rsidRPr="00106AC2">
        <w:rPr>
          <w:rFonts w:ascii="Times New Roman" w:hAnsi="Times New Roman" w:cs="Times New Roman"/>
          <w:sz w:val="28"/>
          <w:szCs w:val="28"/>
        </w:rPr>
        <w:t xml:space="preserve">ехникума:  </w:t>
      </w:r>
    </w:p>
    <w:p w:rsidR="0034049D" w:rsidRDefault="0034049D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6AC2">
        <w:rPr>
          <w:rFonts w:ascii="Times New Roman" w:hAnsi="Times New Roman" w:cs="Times New Roman"/>
          <w:sz w:val="28"/>
          <w:szCs w:val="28"/>
        </w:rPr>
        <w:t>преподавательский состав;</w:t>
      </w:r>
    </w:p>
    <w:p w:rsidR="0034049D" w:rsidRDefault="0034049D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6AC2">
        <w:rPr>
          <w:rFonts w:ascii="Times New Roman" w:hAnsi="Times New Roman" w:cs="Times New Roman"/>
          <w:sz w:val="28"/>
          <w:szCs w:val="28"/>
        </w:rPr>
        <w:t xml:space="preserve">  образовательный процесс.</w:t>
      </w:r>
    </w:p>
    <w:p w:rsidR="0034049D" w:rsidRDefault="0034049D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слабых сторон студенты выделили:  нехватки оборудования для практики, отсутствие постоянного психолога.</w:t>
      </w:r>
    </w:p>
    <w:p w:rsidR="0034049D" w:rsidRDefault="0034049D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C2">
        <w:rPr>
          <w:rFonts w:ascii="Times New Roman" w:hAnsi="Times New Roman" w:cs="Times New Roman"/>
          <w:sz w:val="28"/>
          <w:szCs w:val="28"/>
        </w:rPr>
        <w:t>По мнению студентов, чт</w:t>
      </w:r>
      <w:r>
        <w:rPr>
          <w:rFonts w:ascii="Times New Roman" w:hAnsi="Times New Roman" w:cs="Times New Roman"/>
          <w:sz w:val="28"/>
          <w:szCs w:val="28"/>
        </w:rPr>
        <w:t>обы улучшить Техникум следует: уделить внимание материальной базе.</w:t>
      </w:r>
    </w:p>
    <w:p w:rsidR="0034049D" w:rsidRDefault="0034049D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C2">
        <w:rPr>
          <w:rFonts w:ascii="Times New Roman" w:hAnsi="Times New Roman" w:cs="Times New Roman"/>
          <w:sz w:val="28"/>
          <w:szCs w:val="28"/>
        </w:rPr>
        <w:t xml:space="preserve">Таким образом, студенты продемонстрировали </w:t>
      </w:r>
      <w:r>
        <w:rPr>
          <w:rFonts w:ascii="Times New Roman" w:hAnsi="Times New Roman" w:cs="Times New Roman"/>
          <w:sz w:val="28"/>
          <w:szCs w:val="28"/>
        </w:rPr>
        <w:t>среднюю</w:t>
      </w:r>
      <w:r w:rsidRPr="00106AC2">
        <w:rPr>
          <w:rFonts w:ascii="Times New Roman" w:hAnsi="Times New Roman" w:cs="Times New Roman"/>
          <w:sz w:val="28"/>
          <w:szCs w:val="28"/>
        </w:rPr>
        <w:t xml:space="preserve"> удовлетворённость условиями, содержанием, организацией и качеством образовательного процесса в целом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6AC2">
        <w:rPr>
          <w:rFonts w:ascii="Times New Roman" w:hAnsi="Times New Roman" w:cs="Times New Roman"/>
          <w:sz w:val="28"/>
          <w:szCs w:val="28"/>
        </w:rPr>
        <w:t>и отдельных дисциплин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6AC2">
        <w:rPr>
          <w:rFonts w:ascii="Times New Roman" w:hAnsi="Times New Roman" w:cs="Times New Roman"/>
          <w:sz w:val="28"/>
          <w:szCs w:val="28"/>
        </w:rPr>
        <w:t xml:space="preserve"> и практик в р</w:t>
      </w:r>
      <w:r>
        <w:rPr>
          <w:rFonts w:ascii="Times New Roman" w:hAnsi="Times New Roman" w:cs="Times New Roman"/>
          <w:sz w:val="28"/>
          <w:szCs w:val="28"/>
        </w:rPr>
        <w:t xml:space="preserve">амках реализации образовательных программ </w:t>
      </w:r>
      <w:r w:rsidR="002D6360">
        <w:rPr>
          <w:rFonts w:ascii="Times New Roman" w:hAnsi="Times New Roman" w:cs="Times New Roman"/>
          <w:sz w:val="28"/>
          <w:szCs w:val="28"/>
        </w:rPr>
        <w:t xml:space="preserve">46.01.03 Делопроизводитель </w:t>
      </w:r>
      <w:proofErr w:type="spellStart"/>
      <w:r w:rsidR="002D636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2D6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106AC2">
        <w:rPr>
          <w:rFonts w:ascii="Times New Roman" w:hAnsi="Times New Roman" w:cs="Times New Roman"/>
          <w:sz w:val="28"/>
          <w:szCs w:val="28"/>
        </w:rPr>
        <w:t>ГБПОУ «Магада</w:t>
      </w:r>
      <w:r>
        <w:rPr>
          <w:rFonts w:ascii="Times New Roman" w:hAnsi="Times New Roman" w:cs="Times New Roman"/>
          <w:sz w:val="28"/>
          <w:szCs w:val="28"/>
        </w:rPr>
        <w:t>нского политехнического техникума».</w:t>
      </w:r>
    </w:p>
    <w:p w:rsidR="00006855" w:rsidRDefault="00006855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Pr="00487BFE" w:rsidRDefault="00006855" w:rsidP="0000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опроса студентов об удовлетворенности качеством образовательной деятельности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Омсукчанском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филиале </w:t>
      </w:r>
      <w:r w:rsidRPr="00487BFE">
        <w:rPr>
          <w:rFonts w:ascii="Times New Roman" w:hAnsi="Times New Roman" w:cs="Times New Roman"/>
          <w:b/>
          <w:sz w:val="24"/>
          <w:szCs w:val="24"/>
        </w:rPr>
        <w:t xml:space="preserve">ГБПОУ </w:t>
      </w:r>
      <w:r>
        <w:rPr>
          <w:rFonts w:ascii="Times New Roman" w:hAnsi="Times New Roman" w:cs="Times New Roman"/>
          <w:b/>
          <w:sz w:val="24"/>
          <w:szCs w:val="24"/>
        </w:rPr>
        <w:t>«МПТ»</w:t>
      </w:r>
    </w:p>
    <w:p w:rsidR="00006855" w:rsidRPr="00487BFE" w:rsidRDefault="00006855" w:rsidP="0000685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855" w:rsidRDefault="00006855" w:rsidP="000068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опрошенных студентов</w:t>
      </w:r>
    </w:p>
    <w:p w:rsidR="00006855" w:rsidRDefault="00006855" w:rsidP="000068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1 курс – 11 человек</w:t>
      </w:r>
    </w:p>
    <w:p w:rsidR="00006855" w:rsidRDefault="00006855" w:rsidP="000068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2 курс – 15 человек</w:t>
      </w:r>
    </w:p>
    <w:p w:rsidR="00006855" w:rsidRDefault="00006855" w:rsidP="000068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3 курс – 14 человек</w:t>
      </w:r>
    </w:p>
    <w:p w:rsidR="00006855" w:rsidRPr="0033665C" w:rsidRDefault="00006855" w:rsidP="000068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366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Удовлетворенность жизнью в училище и его имиджем</w:t>
      </w:r>
    </w:p>
    <w:p w:rsidR="00006855" w:rsidRPr="0033665C" w:rsidRDefault="00006855" w:rsidP="000068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Полностью соответствуют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В основном соответствуют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25%</w:t>
      </w:r>
      <w:r w:rsidRPr="0033665C">
        <w:rPr>
          <w:rFonts w:ascii="Times New Roman" w:hAnsi="Times New Roman" w:cs="Times New Roman"/>
          <w:sz w:val="24"/>
          <w:szCs w:val="24"/>
        </w:rPr>
        <w:t>);</w:t>
      </w:r>
    </w:p>
    <w:p w:rsidR="00006855" w:rsidRPr="0033665C" w:rsidRDefault="00006855" w:rsidP="000068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Частично соответствуют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 Полностью не соответствуют – 0 (0%);</w:t>
      </w:r>
    </w:p>
    <w:p w:rsidR="00006855" w:rsidRPr="0033665C" w:rsidRDefault="00006855" w:rsidP="000068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 Затрудняюсь ответить – 0 (0%).</w:t>
      </w:r>
    </w:p>
    <w:p w:rsidR="00006855" w:rsidRPr="0033665C" w:rsidRDefault="00006855" w:rsidP="00006855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Удовлетворенность морально-психологическим климатом в училище</w:t>
      </w:r>
    </w:p>
    <w:p w:rsidR="00006855" w:rsidRPr="0033665C" w:rsidRDefault="00006855" w:rsidP="0000685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Полностью </w:t>
      </w:r>
      <w:proofErr w:type="gramStart"/>
      <w:r w:rsidRPr="0033665C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33665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В основном </w:t>
      </w:r>
      <w:proofErr w:type="gramStart"/>
      <w:r w:rsidRPr="0033665C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33665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Частично удовлетворен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 Полностью не удовлетворен -0 (0%);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Затрудняюсь ответить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>%).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3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Удовлетворенность учебным процессом в училище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Полностью удовлетворен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В основном </w:t>
      </w:r>
      <w:proofErr w:type="gramStart"/>
      <w:r w:rsidRPr="0033665C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33665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37,5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Частично удовлетворен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 Полностью не удовлетворен – 0 (0%);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 Затрудняюсь ответить – 0(0%).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366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Удовлетворенность научно-исследовательской работой студентов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Полностью удовлетворен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66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В основном </w:t>
      </w:r>
      <w:proofErr w:type="gramStart"/>
      <w:r w:rsidRPr="0033665C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33665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66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Частично удовлетворен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 Полностью не удовлетворен - 0(0%);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Затрудняюсь ответить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366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665C">
        <w:rPr>
          <w:rFonts w:ascii="Times New Roman" w:hAnsi="Times New Roman" w:cs="Times New Roman"/>
          <w:sz w:val="24"/>
          <w:szCs w:val="24"/>
        </w:rPr>
        <w:t>0%).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366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Удовлетворенность организацией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Полностью удовлетворен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66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В основном </w:t>
      </w:r>
      <w:proofErr w:type="gramStart"/>
      <w:r w:rsidRPr="0033665C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33665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Частично удовлетворен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 Полностью не удовлетворен – 0 (0%);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Затрудняюсь ответить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33665C">
        <w:rPr>
          <w:rFonts w:ascii="Times New Roman" w:hAnsi="Times New Roman" w:cs="Times New Roman"/>
          <w:sz w:val="24"/>
          <w:szCs w:val="24"/>
        </w:rPr>
        <w:t>%).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366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Удовлетворенность приспособленностью зданий и помещений к проведению учебно-воспитательных мероприятий в училище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Полностью удовлетворен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В основном </w:t>
      </w:r>
      <w:proofErr w:type="gramStart"/>
      <w:r w:rsidRPr="0033665C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33665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 Частично удовлетворен – 0 (0%);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 Полностью не удовлетворен – 0 (0%);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Затрудняюсь ответить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>(0%).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366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Удовлетворенность разными сторонами деятельности училища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Полностью удовлетворен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В основном </w:t>
      </w:r>
      <w:proofErr w:type="gramStart"/>
      <w:r w:rsidRPr="0033665C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33665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3665C">
        <w:rPr>
          <w:rFonts w:ascii="Times New Roman" w:hAnsi="Times New Roman" w:cs="Times New Roman"/>
          <w:sz w:val="24"/>
          <w:szCs w:val="24"/>
        </w:rPr>
        <w:t>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Частично удовлетворен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 xml:space="preserve">  (0%);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 Полностью не удовлетворен – 0 (0%);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Затрудняюсь ответить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(0%).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366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Удовлетворенность информированностью об учебно-воспитательном процессе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Полностью удовлетворен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366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3665C">
        <w:rPr>
          <w:rFonts w:ascii="Times New Roman" w:hAnsi="Times New Roman" w:cs="Times New Roman"/>
          <w:sz w:val="24"/>
          <w:szCs w:val="24"/>
        </w:rPr>
        <w:t>%)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lastRenderedPageBreak/>
        <w:t xml:space="preserve"> В основном </w:t>
      </w:r>
      <w:proofErr w:type="gramStart"/>
      <w:r w:rsidRPr="0033665C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33665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>%)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 Частично удовлетворен – 0 (0%);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 Полностью не удовлетворен – 0 (0%);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Затрудняюсь ответить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(0%).</w:t>
      </w:r>
    </w:p>
    <w:p w:rsidR="00006855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366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Удовлетворенность возможностью получения дополнительных видов подготовки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Полностью удовлетворен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366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3665C">
        <w:rPr>
          <w:rFonts w:ascii="Times New Roman" w:hAnsi="Times New Roman" w:cs="Times New Roman"/>
          <w:sz w:val="24"/>
          <w:szCs w:val="24"/>
        </w:rPr>
        <w:t>%)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В основном </w:t>
      </w:r>
      <w:proofErr w:type="gramStart"/>
      <w:r w:rsidRPr="0033665C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33665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665C">
        <w:rPr>
          <w:rFonts w:ascii="Times New Roman" w:hAnsi="Times New Roman" w:cs="Times New Roman"/>
          <w:sz w:val="24"/>
          <w:szCs w:val="24"/>
        </w:rPr>
        <w:t>%)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 Частично удовлетворен – 0 (0%);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> Полностью не удовлетворен – 0 (0%);</w:t>
      </w:r>
    </w:p>
    <w:p w:rsidR="00006855" w:rsidRPr="0033665C" w:rsidRDefault="00006855" w:rsidP="000068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65C">
        <w:rPr>
          <w:rFonts w:ascii="Times New Roman" w:hAnsi="Times New Roman" w:cs="Times New Roman"/>
          <w:sz w:val="24"/>
          <w:szCs w:val="24"/>
        </w:rPr>
        <w:t xml:space="preserve"> Затрудняюсь ответить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366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33665C">
        <w:rPr>
          <w:rFonts w:ascii="Times New Roman" w:hAnsi="Times New Roman" w:cs="Times New Roman"/>
          <w:sz w:val="24"/>
          <w:szCs w:val="24"/>
        </w:rPr>
        <w:t>%).</w:t>
      </w:r>
    </w:p>
    <w:p w:rsidR="00006855" w:rsidRDefault="00006855" w:rsidP="00006855">
      <w:pPr>
        <w:spacing w:after="0" w:line="240" w:lineRule="auto"/>
        <w:ind w:left="360"/>
      </w:pPr>
    </w:p>
    <w:p w:rsidR="00006855" w:rsidRDefault="00006855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49D" w:rsidRDefault="0034049D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49D" w:rsidRPr="00106AC2" w:rsidRDefault="0034049D" w:rsidP="003404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49D" w:rsidRDefault="0034049D" w:rsidP="00250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49D" w:rsidRPr="00276AEC" w:rsidRDefault="0034049D" w:rsidP="00340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AEC"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педработкники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4049D" w:rsidRDefault="0034049D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AEC">
        <w:rPr>
          <w:rFonts w:ascii="Times New Roman" w:hAnsi="Times New Roman" w:cs="Times New Roman"/>
          <w:sz w:val="28"/>
          <w:szCs w:val="28"/>
        </w:rPr>
        <w:t>Для изучения удовлетворенности условиями и организацией образовательной деятельности в р</w:t>
      </w:r>
      <w:r>
        <w:rPr>
          <w:rFonts w:ascii="Times New Roman" w:hAnsi="Times New Roman" w:cs="Times New Roman"/>
          <w:sz w:val="28"/>
          <w:szCs w:val="28"/>
        </w:rPr>
        <w:t xml:space="preserve">амках реализации образовательных программ по направлениям </w:t>
      </w:r>
      <w:r w:rsidR="00A56742">
        <w:rPr>
          <w:rFonts w:ascii="Times New Roman" w:hAnsi="Times New Roman" w:cs="Times New Roman"/>
          <w:sz w:val="28"/>
          <w:szCs w:val="28"/>
        </w:rPr>
        <w:t>46.01.03 Делопроизводитель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AEC">
        <w:rPr>
          <w:rFonts w:ascii="Times New Roman" w:hAnsi="Times New Roman" w:cs="Times New Roman"/>
          <w:sz w:val="28"/>
          <w:szCs w:val="28"/>
        </w:rPr>
        <w:t xml:space="preserve">был проведен опрос педагогических работников </w:t>
      </w:r>
      <w:proofErr w:type="spellStart"/>
      <w:r w:rsidR="00A56742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A56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276AEC">
        <w:rPr>
          <w:rFonts w:ascii="Times New Roman" w:hAnsi="Times New Roman" w:cs="Times New Roman"/>
          <w:sz w:val="28"/>
          <w:szCs w:val="28"/>
        </w:rPr>
        <w:t>ГБП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6AEC">
        <w:rPr>
          <w:rFonts w:ascii="Times New Roman" w:hAnsi="Times New Roman" w:cs="Times New Roman"/>
          <w:sz w:val="28"/>
          <w:szCs w:val="28"/>
        </w:rPr>
        <w:t xml:space="preserve">У «Магаданский политехнический техникум». </w:t>
      </w:r>
    </w:p>
    <w:p w:rsidR="0034049D" w:rsidRPr="00C964E4" w:rsidRDefault="0034049D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AEC">
        <w:rPr>
          <w:rFonts w:ascii="Times New Roman" w:hAnsi="Times New Roman" w:cs="Times New Roman"/>
          <w:sz w:val="28"/>
          <w:szCs w:val="28"/>
        </w:rPr>
        <w:t xml:space="preserve">Диапазон педагогического стажа, опрошенных преподавателей, варьируется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6AEC">
        <w:rPr>
          <w:rFonts w:ascii="Times New Roman" w:hAnsi="Times New Roman" w:cs="Times New Roman"/>
          <w:sz w:val="28"/>
          <w:szCs w:val="28"/>
        </w:rPr>
        <w:t xml:space="preserve"> до </w:t>
      </w:r>
      <w:r w:rsidR="00A56742">
        <w:rPr>
          <w:rFonts w:ascii="Times New Roman" w:hAnsi="Times New Roman" w:cs="Times New Roman"/>
          <w:sz w:val="28"/>
          <w:szCs w:val="28"/>
        </w:rPr>
        <w:t>20лет</w:t>
      </w:r>
      <w:r w:rsidRPr="00276AEC">
        <w:rPr>
          <w:rFonts w:ascii="Times New Roman" w:hAnsi="Times New Roman" w:cs="Times New Roman"/>
          <w:sz w:val="28"/>
          <w:szCs w:val="28"/>
        </w:rPr>
        <w:t>. Уровень образования преподавательского состава, преимущественно,</w:t>
      </w:r>
    </w:p>
    <w:p w:rsidR="0034049D" w:rsidRPr="00812724" w:rsidRDefault="0034049D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AEC">
        <w:rPr>
          <w:rFonts w:ascii="Times New Roman" w:hAnsi="Times New Roman" w:cs="Times New Roman"/>
          <w:sz w:val="28"/>
          <w:szCs w:val="28"/>
        </w:rPr>
        <w:t>- высшее профессиональное (по профилю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6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76AEC">
        <w:rPr>
          <w:rFonts w:ascii="Times New Roman" w:hAnsi="Times New Roman" w:cs="Times New Roman"/>
          <w:sz w:val="28"/>
          <w:szCs w:val="28"/>
        </w:rPr>
        <w:t>0% - педагогическим образованием не обладают.</w:t>
      </w:r>
      <w:proofErr w:type="gramEnd"/>
      <w:r w:rsidRPr="00276AEC">
        <w:rPr>
          <w:rFonts w:ascii="Times New Roman" w:hAnsi="Times New Roman" w:cs="Times New Roman"/>
          <w:sz w:val="28"/>
          <w:szCs w:val="28"/>
        </w:rPr>
        <w:t xml:space="preserve"> Повышение квалификации по дополнительной профессиональной программе педагоги проходят на регулярной основе и, среди опрошенных, за исключением единиц, все повышали квалификацию в течение 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Pr="00276AEC">
        <w:rPr>
          <w:rFonts w:ascii="Times New Roman" w:hAnsi="Times New Roman" w:cs="Times New Roman"/>
          <w:sz w:val="28"/>
          <w:szCs w:val="28"/>
        </w:rPr>
        <w:t xml:space="preserve">. Основная часть преподавателей демонстрирует полную удовлетворённость уровнем организации аттестации педагогических </w:t>
      </w:r>
      <w:proofErr w:type="gramStart"/>
      <w:r w:rsidRPr="00276AEC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276AEC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 и аттестации в целях установления квалификационной категории. Большая часть опрошенных преподавателей продемонстрировали удовлетворенность распределением аудиторного фонда. Однако качеством аудиторий, учебных лабораторий и оборудования преподаватели удовлетворены не в полной мере. По мнению преподавателей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6AEC">
        <w:rPr>
          <w:rFonts w:ascii="Times New Roman" w:hAnsi="Times New Roman" w:cs="Times New Roman"/>
          <w:sz w:val="28"/>
          <w:szCs w:val="28"/>
        </w:rPr>
        <w:t xml:space="preserve"> в техникуме созданы достаточные условия для использования современных образовательных технологий в рамках преподаваемой дисциплины (цифровых, интерактивных, иных). Все опрошенные преподаватели оценивают свою учебную нагрузку как адекватную. Осно</w:t>
      </w:r>
      <w:r>
        <w:rPr>
          <w:rFonts w:ascii="Times New Roman" w:hAnsi="Times New Roman" w:cs="Times New Roman"/>
          <w:sz w:val="28"/>
          <w:szCs w:val="28"/>
        </w:rPr>
        <w:t>вная часть преподавателей средне</w:t>
      </w:r>
      <w:r w:rsidRPr="00276AEC">
        <w:rPr>
          <w:rFonts w:ascii="Times New Roman" w:hAnsi="Times New Roman" w:cs="Times New Roman"/>
          <w:sz w:val="28"/>
          <w:szCs w:val="28"/>
        </w:rPr>
        <w:t xml:space="preserve"> оценивает качество </w:t>
      </w:r>
      <w:proofErr w:type="gramStart"/>
      <w:r w:rsidRPr="00276AE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76AEC">
        <w:rPr>
          <w:rFonts w:ascii="Times New Roman" w:hAnsi="Times New Roman" w:cs="Times New Roman"/>
          <w:sz w:val="28"/>
          <w:szCs w:val="28"/>
        </w:rPr>
        <w:t xml:space="preserve"> образовательной программе. Условия организации образовательного процесса по образовательным программам полностью устраивает опрошенный педагогический состав. Расписанием занятий пре</w:t>
      </w:r>
      <w:r>
        <w:rPr>
          <w:rFonts w:ascii="Times New Roman" w:hAnsi="Times New Roman" w:cs="Times New Roman"/>
          <w:sz w:val="28"/>
          <w:szCs w:val="28"/>
        </w:rPr>
        <w:t>подаватели удовлетворены почти полностью</w:t>
      </w:r>
      <w:r w:rsidRPr="00276AEC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276AEC">
        <w:rPr>
          <w:rFonts w:ascii="Times New Roman" w:hAnsi="Times New Roman" w:cs="Times New Roman"/>
          <w:sz w:val="28"/>
          <w:szCs w:val="28"/>
        </w:rPr>
        <w:t>опрошеннные</w:t>
      </w:r>
      <w:proofErr w:type="spellEnd"/>
      <w:r w:rsidRPr="00276AEC">
        <w:rPr>
          <w:rFonts w:ascii="Times New Roman" w:hAnsi="Times New Roman" w:cs="Times New Roman"/>
          <w:sz w:val="28"/>
          <w:szCs w:val="28"/>
        </w:rPr>
        <w:t xml:space="preserve"> считают, что в Техникуме созданы условия для реализации их умений и навыков и занимаемое ими служебное положение соответствует, проявляемым ими способностям. Также, взаимоотношения в коллективе, по мнению преподавателей, способствуют плодотворному сотрудничеству. Большая часть преподавателей затрудняется указать препятствия, которые в теории могут мешать полной реализации их должностных обязанностей. Организацию методической работы, воспитательной работы и исследовательской (проектной) деятельности преподаватели оценили хорошо и удовлетворительно. </w:t>
      </w:r>
    </w:p>
    <w:p w:rsidR="0034049D" w:rsidRDefault="0034049D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AEC">
        <w:rPr>
          <w:rFonts w:ascii="Times New Roman" w:hAnsi="Times New Roman" w:cs="Times New Roman"/>
          <w:sz w:val="28"/>
          <w:szCs w:val="28"/>
        </w:rPr>
        <w:t>Таким образом, преподаватели удовлетворены условиями и организацией образовательной деятельности в р</w:t>
      </w:r>
      <w:r>
        <w:rPr>
          <w:rFonts w:ascii="Times New Roman" w:hAnsi="Times New Roman" w:cs="Times New Roman"/>
          <w:sz w:val="28"/>
          <w:szCs w:val="28"/>
        </w:rPr>
        <w:t>амках реализации образовательных программ по направлениям</w:t>
      </w:r>
      <w:r w:rsidRPr="00276AEC">
        <w:rPr>
          <w:rFonts w:ascii="Times New Roman" w:hAnsi="Times New Roman" w:cs="Times New Roman"/>
          <w:sz w:val="28"/>
          <w:szCs w:val="28"/>
        </w:rPr>
        <w:t xml:space="preserve"> </w:t>
      </w:r>
      <w:r w:rsidR="00A56742">
        <w:rPr>
          <w:rFonts w:ascii="Times New Roman" w:hAnsi="Times New Roman" w:cs="Times New Roman"/>
          <w:sz w:val="28"/>
          <w:szCs w:val="28"/>
        </w:rPr>
        <w:t xml:space="preserve">46.01.03 Делопроизводитель </w:t>
      </w:r>
      <w:proofErr w:type="spellStart"/>
      <w:r w:rsidR="00A56742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276AEC">
        <w:rPr>
          <w:rFonts w:ascii="Times New Roman" w:hAnsi="Times New Roman" w:cs="Times New Roman"/>
          <w:sz w:val="28"/>
          <w:szCs w:val="28"/>
        </w:rPr>
        <w:t xml:space="preserve">ГБПОУ «Магаданский политехнический техникум», а также выразил своё неравнодушие к данному процессу. </w:t>
      </w:r>
    </w:p>
    <w:p w:rsidR="00006855" w:rsidRDefault="00006855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855" w:rsidRDefault="00006855" w:rsidP="00340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562B85" w:rsidRPr="00F91800" w:rsidRDefault="00006855" w:rsidP="00250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855">
        <w:rPr>
          <w:rFonts w:ascii="Times New Roman" w:hAnsi="Times New Roman" w:cs="Times New Roman"/>
          <w:sz w:val="28"/>
          <w:szCs w:val="28"/>
        </w:rPr>
        <w:object w:dxaOrig="9355" w:dyaOrig="12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2.25pt" o:ole="">
            <v:imagedata r:id="rId5" o:title=""/>
          </v:shape>
          <o:OLEObject Type="Embed" ProgID="Word.Document.12" ShapeID="_x0000_i1025" DrawAspect="Content" ObjectID="_1771666351" r:id="rId6"/>
        </w:object>
      </w:r>
    </w:p>
    <w:sectPr w:rsidR="00562B85" w:rsidRPr="00F91800" w:rsidSect="00FD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6644"/>
    <w:multiLevelType w:val="hybridMultilevel"/>
    <w:tmpl w:val="4732D88C"/>
    <w:lvl w:ilvl="0" w:tplc="11703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DB0299"/>
    <w:multiLevelType w:val="hybridMultilevel"/>
    <w:tmpl w:val="A1D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7069B"/>
    <w:multiLevelType w:val="hybridMultilevel"/>
    <w:tmpl w:val="458804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C6F28"/>
    <w:multiLevelType w:val="hybridMultilevel"/>
    <w:tmpl w:val="25F6A684"/>
    <w:lvl w:ilvl="0" w:tplc="DD965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860C16"/>
    <w:multiLevelType w:val="hybridMultilevel"/>
    <w:tmpl w:val="C6403FBE"/>
    <w:lvl w:ilvl="0" w:tplc="686EC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11118"/>
    <w:multiLevelType w:val="hybridMultilevel"/>
    <w:tmpl w:val="97FE7818"/>
    <w:lvl w:ilvl="0" w:tplc="600AC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A62"/>
    <w:rsid w:val="00006855"/>
    <w:rsid w:val="000A5BE0"/>
    <w:rsid w:val="00250657"/>
    <w:rsid w:val="002D6360"/>
    <w:rsid w:val="0034049D"/>
    <w:rsid w:val="003A1B59"/>
    <w:rsid w:val="003D12E6"/>
    <w:rsid w:val="00463622"/>
    <w:rsid w:val="004C4C05"/>
    <w:rsid w:val="00562B85"/>
    <w:rsid w:val="0072102E"/>
    <w:rsid w:val="007E0986"/>
    <w:rsid w:val="00A56742"/>
    <w:rsid w:val="00E1541B"/>
    <w:rsid w:val="00E472C0"/>
    <w:rsid w:val="00E6706C"/>
    <w:rsid w:val="00E86A62"/>
    <w:rsid w:val="00F91800"/>
    <w:rsid w:val="00FD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6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706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Администратор</cp:lastModifiedBy>
  <cp:revision>6</cp:revision>
  <dcterms:created xsi:type="dcterms:W3CDTF">2024-02-16T00:17:00Z</dcterms:created>
  <dcterms:modified xsi:type="dcterms:W3CDTF">2024-03-11T01:46:00Z</dcterms:modified>
</cp:coreProperties>
</file>